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DCEB5" w14:textId="2A42F18E" w:rsidR="00AA6B53" w:rsidRDefault="00AA6B53" w:rsidP="008F16FA">
      <w:pPr>
        <w:pStyle w:val="Heading1"/>
      </w:pPr>
      <w:r w:rsidRPr="00AA6B53">
        <w:t xml:space="preserve">Secretary’s Report – </w:t>
      </w:r>
      <w:r w:rsidR="0043001A">
        <w:t>David Wallach</w:t>
      </w:r>
    </w:p>
    <w:p w14:paraId="220FD42A" w14:textId="77777777" w:rsidR="000352BE" w:rsidRDefault="000352BE" w:rsidP="00780C34">
      <w:pPr>
        <w:pStyle w:val="Heading2"/>
        <w:spacing w:before="0"/>
      </w:pPr>
      <w:r w:rsidRPr="000352BE">
        <w:t xml:space="preserve">Membership </w:t>
      </w:r>
      <w:r w:rsidRPr="003150B5">
        <w:t>Review</w:t>
      </w:r>
    </w:p>
    <w:p w14:paraId="544B2400" w14:textId="45E567E5" w:rsidR="002E2685" w:rsidRPr="002E2685" w:rsidRDefault="002E2685" w:rsidP="002E2685">
      <w:r w:rsidRPr="00B6217E">
        <w:t>The Committee welcomes and encourages active participants to become Members of the Committee.</w:t>
      </w:r>
      <w:r w:rsidRPr="000352BE">
        <w:t xml:space="preserve">  Requirements and application forms can be found in the Organization and Procedures (O&amp;P) Manual</w:t>
      </w:r>
      <w:smartTag w:uri="urn:schemas-microsoft-com:office:smarttags" w:element="PersonName">
        <w:r w:rsidRPr="000352BE">
          <w:t>,</w:t>
        </w:r>
      </w:smartTag>
      <w:r w:rsidRPr="000352BE">
        <w:t xml:space="preserve"> accessible on the Committee website.  A </w:t>
      </w:r>
      <w:r>
        <w:t xml:space="preserve">link to </w:t>
      </w:r>
      <w:r w:rsidRPr="000352BE">
        <w:t>the Membership Application</w:t>
      </w:r>
      <w:r>
        <w:t xml:space="preserve"> form</w:t>
      </w:r>
      <w:r w:rsidRPr="000352BE">
        <w:t xml:space="preserve"> </w:t>
      </w:r>
      <w:r>
        <w:t xml:space="preserve">can be found on the TransformersCommittee.org homepage in </w:t>
      </w:r>
      <w:hyperlink r:id="rId11" w:history="1">
        <w:r w:rsidR="001A4EA9" w:rsidRPr="001A4EA9">
          <w:rPr>
            <w:rStyle w:val="Hyperlink"/>
          </w:rPr>
          <w:t>Information</w:t>
        </w:r>
      </w:hyperlink>
      <w:r w:rsidR="001A4EA9">
        <w:t xml:space="preserve"> | Forms</w:t>
      </w:r>
      <w:r w:rsidRPr="000352BE">
        <w:t xml:space="preserve">.  Subcommittee Chairs are encouraged to recommend new members and to communicate the process of attaining membership through </w:t>
      </w:r>
      <w:r w:rsidRPr="000352BE">
        <w:rPr>
          <w:b/>
        </w:rPr>
        <w:t>active participation</w:t>
      </w:r>
      <w:r w:rsidRPr="000352BE">
        <w:t xml:space="preserve"> and </w:t>
      </w:r>
      <w:r w:rsidRPr="000352BE">
        <w:rPr>
          <w:b/>
        </w:rPr>
        <w:t>contribution</w:t>
      </w:r>
      <w:r w:rsidRPr="000352BE">
        <w:t xml:space="preserve"> at the WG and SC level.  New member applications may be submitted to the Committee Secretary’s attention at any time.  Applications will be collected for review and approval in batches at each Administrative Subcommittee meeting.</w:t>
      </w:r>
    </w:p>
    <w:p w14:paraId="61B0FE8C" w14:textId="77777777" w:rsidR="0019296A" w:rsidRDefault="00C21DB6" w:rsidP="0019296A">
      <w:pPr>
        <w:pStyle w:val="Heading3"/>
      </w:pPr>
      <w:r>
        <w:t>New</w:t>
      </w:r>
      <w:r w:rsidR="0019296A">
        <w:t xml:space="preserve"> Committee Member</w:t>
      </w:r>
      <w:r w:rsidR="003B5AC4">
        <w:t xml:space="preserve"> Approvals</w:t>
      </w:r>
    </w:p>
    <w:p w14:paraId="5E2225F0" w14:textId="393BF525" w:rsidR="00CD42A9" w:rsidRDefault="0096070E" w:rsidP="001F49AA">
      <w:r>
        <w:t xml:space="preserve">At the </w:t>
      </w:r>
      <w:r w:rsidR="0027683E">
        <w:t>Spring</w:t>
      </w:r>
      <w:r w:rsidR="00A13577">
        <w:t xml:space="preserve"> </w:t>
      </w:r>
      <w:r w:rsidR="00A822F5">
        <w:t>20</w:t>
      </w:r>
      <w:r w:rsidR="00BC4186">
        <w:t>2</w:t>
      </w:r>
      <w:r w:rsidR="00BB316C">
        <w:t>1</w:t>
      </w:r>
      <w:r w:rsidR="00BC4186">
        <w:t xml:space="preserve"> </w:t>
      </w:r>
      <w:r w:rsidR="001976E8">
        <w:t>Admi</w:t>
      </w:r>
      <w:r w:rsidR="00BF5EB0">
        <w:t>nistrative Subcommittee meeting</w:t>
      </w:r>
      <w:r w:rsidR="001976E8">
        <w:t>,</w:t>
      </w:r>
      <w:r w:rsidR="00CD42A9">
        <w:t xml:space="preserve"> </w:t>
      </w:r>
      <w:r w:rsidR="000968AD">
        <w:t>two</w:t>
      </w:r>
      <w:r w:rsidR="001F49AA">
        <w:t xml:space="preserve"> </w:t>
      </w:r>
      <w:r w:rsidR="00290DF1">
        <w:t>new committee m</w:t>
      </w:r>
      <w:r w:rsidR="000352BE" w:rsidRPr="000352BE">
        <w:t>ember</w:t>
      </w:r>
      <w:r w:rsidR="00544757">
        <w:t xml:space="preserve"> applications</w:t>
      </w:r>
      <w:r w:rsidR="000352BE" w:rsidRPr="000352BE">
        <w:t xml:space="preserve"> </w:t>
      </w:r>
      <w:r w:rsidR="00544757" w:rsidRPr="00D47AF4">
        <w:t xml:space="preserve">were </w:t>
      </w:r>
      <w:r w:rsidR="00B31C4F" w:rsidRPr="00D47AF4">
        <w:t>submitted for consideration.</w:t>
      </w:r>
      <w:r w:rsidR="009D04C7">
        <w:t xml:space="preserve">  Both application</w:t>
      </w:r>
      <w:r w:rsidR="00260D3E">
        <w:t>s</w:t>
      </w:r>
      <w:r w:rsidR="009D04C7">
        <w:t xml:space="preserve"> were approved.  The new </w:t>
      </w:r>
      <w:r w:rsidR="00260D3E">
        <w:t>members are listed in the following table.</w:t>
      </w:r>
    </w:p>
    <w:tbl>
      <w:tblPr>
        <w:tblpPr w:leftFromText="180" w:rightFromText="180" w:vertAnchor="text" w:horzAnchor="margin" w:tblpY="2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94"/>
        <w:gridCol w:w="1502"/>
        <w:gridCol w:w="1818"/>
        <w:gridCol w:w="1818"/>
        <w:gridCol w:w="1818"/>
        <w:gridCol w:w="1260"/>
      </w:tblGrid>
      <w:tr w:rsidR="009D04C7" w:rsidRPr="008C3F28" w14:paraId="0B90D789" w14:textId="77777777" w:rsidTr="00CD4C92">
        <w:trPr>
          <w:cantSplit/>
          <w:tblHeader/>
        </w:trPr>
        <w:tc>
          <w:tcPr>
            <w:tcW w:w="769" w:type="pct"/>
            <w:shd w:val="clear" w:color="auto" w:fill="F2F2F2" w:themeFill="background1" w:themeFillShade="F2"/>
            <w:vAlign w:val="center"/>
          </w:tcPr>
          <w:p w14:paraId="791961FB" w14:textId="77777777" w:rsidR="009D04C7" w:rsidRPr="008C3F28" w:rsidRDefault="009D04C7" w:rsidP="00CD4C92">
            <w:pPr>
              <w:keepNext/>
              <w:autoSpaceDE w:val="0"/>
              <w:autoSpaceDN w:val="0"/>
              <w:adjustRightInd w:val="0"/>
              <w:spacing w:before="0" w:line="240" w:lineRule="auto"/>
              <w:jc w:val="center"/>
              <w:rPr>
                <w:b/>
                <w:color w:val="auto"/>
                <w:sz w:val="18"/>
                <w:szCs w:val="18"/>
              </w:rPr>
            </w:pPr>
            <w:r w:rsidRPr="008C3F28">
              <w:rPr>
                <w:b/>
                <w:color w:val="auto"/>
                <w:sz w:val="18"/>
                <w:szCs w:val="18"/>
              </w:rPr>
              <w:t>Name</w:t>
            </w:r>
          </w:p>
        </w:tc>
        <w:tc>
          <w:tcPr>
            <w:tcW w:w="773" w:type="pct"/>
            <w:shd w:val="clear" w:color="auto" w:fill="F2F2F2" w:themeFill="background1" w:themeFillShade="F2"/>
            <w:vAlign w:val="center"/>
          </w:tcPr>
          <w:p w14:paraId="5DD0C45B" w14:textId="77777777" w:rsidR="009D04C7" w:rsidRPr="008C3F28" w:rsidRDefault="009D04C7" w:rsidP="00CD4C92">
            <w:pPr>
              <w:keepNext/>
              <w:autoSpaceDE w:val="0"/>
              <w:autoSpaceDN w:val="0"/>
              <w:adjustRightInd w:val="0"/>
              <w:spacing w:before="0" w:line="240" w:lineRule="auto"/>
              <w:jc w:val="center"/>
              <w:rPr>
                <w:b/>
                <w:color w:val="auto"/>
                <w:sz w:val="18"/>
                <w:szCs w:val="18"/>
              </w:rPr>
            </w:pPr>
            <w:r w:rsidRPr="008C3F28">
              <w:rPr>
                <w:b/>
                <w:color w:val="auto"/>
                <w:sz w:val="18"/>
                <w:szCs w:val="18"/>
              </w:rPr>
              <w:t>Affiliation</w:t>
            </w:r>
          </w:p>
        </w:tc>
        <w:tc>
          <w:tcPr>
            <w:tcW w:w="936" w:type="pct"/>
            <w:shd w:val="clear" w:color="auto" w:fill="F2F2F2" w:themeFill="background1" w:themeFillShade="F2"/>
            <w:vAlign w:val="center"/>
          </w:tcPr>
          <w:p w14:paraId="2D09BFBC" w14:textId="77777777" w:rsidR="009D04C7" w:rsidRPr="008C3F28" w:rsidRDefault="009D04C7" w:rsidP="00CD4C92">
            <w:pPr>
              <w:keepNext/>
              <w:autoSpaceDE w:val="0"/>
              <w:autoSpaceDN w:val="0"/>
              <w:adjustRightInd w:val="0"/>
              <w:spacing w:before="0" w:line="240" w:lineRule="auto"/>
              <w:jc w:val="center"/>
              <w:rPr>
                <w:b/>
                <w:color w:val="auto"/>
                <w:sz w:val="18"/>
                <w:szCs w:val="18"/>
              </w:rPr>
            </w:pPr>
            <w:r w:rsidRPr="008C3F28">
              <w:rPr>
                <w:b/>
                <w:color w:val="auto"/>
                <w:sz w:val="18"/>
                <w:szCs w:val="18"/>
              </w:rPr>
              <w:t>Sponsor #1</w:t>
            </w:r>
          </w:p>
        </w:tc>
        <w:tc>
          <w:tcPr>
            <w:tcW w:w="936" w:type="pct"/>
            <w:shd w:val="clear" w:color="auto" w:fill="F2F2F2" w:themeFill="background1" w:themeFillShade="F2"/>
            <w:vAlign w:val="center"/>
          </w:tcPr>
          <w:p w14:paraId="6A0D5F9E" w14:textId="77777777" w:rsidR="009D04C7" w:rsidRPr="008C3F28" w:rsidRDefault="009D04C7" w:rsidP="00CD4C92">
            <w:pPr>
              <w:keepNext/>
              <w:autoSpaceDE w:val="0"/>
              <w:autoSpaceDN w:val="0"/>
              <w:adjustRightInd w:val="0"/>
              <w:spacing w:before="0" w:line="240" w:lineRule="auto"/>
              <w:jc w:val="center"/>
              <w:rPr>
                <w:b/>
                <w:color w:val="auto"/>
                <w:sz w:val="18"/>
                <w:szCs w:val="18"/>
              </w:rPr>
            </w:pPr>
            <w:r w:rsidRPr="008C3F28">
              <w:rPr>
                <w:b/>
                <w:color w:val="auto"/>
                <w:sz w:val="18"/>
                <w:szCs w:val="18"/>
              </w:rPr>
              <w:t>Sponsor #2</w:t>
            </w:r>
          </w:p>
        </w:tc>
        <w:tc>
          <w:tcPr>
            <w:tcW w:w="936" w:type="pct"/>
            <w:shd w:val="clear" w:color="auto" w:fill="F2F2F2" w:themeFill="background1" w:themeFillShade="F2"/>
            <w:vAlign w:val="center"/>
          </w:tcPr>
          <w:p w14:paraId="1E1A25D0" w14:textId="77777777" w:rsidR="009D04C7" w:rsidRPr="008C3F28" w:rsidRDefault="009D04C7" w:rsidP="00CD4C92">
            <w:pPr>
              <w:keepNext/>
              <w:autoSpaceDE w:val="0"/>
              <w:autoSpaceDN w:val="0"/>
              <w:adjustRightInd w:val="0"/>
              <w:spacing w:before="0" w:line="240" w:lineRule="auto"/>
              <w:jc w:val="center"/>
              <w:rPr>
                <w:b/>
                <w:color w:val="auto"/>
                <w:sz w:val="18"/>
                <w:szCs w:val="18"/>
              </w:rPr>
            </w:pPr>
            <w:r w:rsidRPr="008C3F28">
              <w:rPr>
                <w:b/>
                <w:color w:val="auto"/>
                <w:sz w:val="18"/>
                <w:szCs w:val="18"/>
              </w:rPr>
              <w:t>Sponsor #3</w:t>
            </w:r>
          </w:p>
        </w:tc>
        <w:tc>
          <w:tcPr>
            <w:tcW w:w="649" w:type="pct"/>
            <w:shd w:val="clear" w:color="auto" w:fill="F2F2F2" w:themeFill="background1" w:themeFillShade="F2"/>
            <w:vAlign w:val="center"/>
          </w:tcPr>
          <w:p w14:paraId="6C29683D" w14:textId="77777777" w:rsidR="009D04C7" w:rsidRPr="008C3F28" w:rsidRDefault="009D04C7" w:rsidP="00CD4C92">
            <w:pPr>
              <w:keepNext/>
              <w:autoSpaceDE w:val="0"/>
              <w:autoSpaceDN w:val="0"/>
              <w:adjustRightInd w:val="0"/>
              <w:spacing w:before="0" w:line="240" w:lineRule="auto"/>
              <w:jc w:val="center"/>
              <w:rPr>
                <w:b/>
                <w:color w:val="auto"/>
                <w:sz w:val="18"/>
                <w:szCs w:val="18"/>
              </w:rPr>
            </w:pPr>
            <w:r w:rsidRPr="008C3F28">
              <w:rPr>
                <w:b/>
                <w:color w:val="auto"/>
                <w:sz w:val="18"/>
                <w:szCs w:val="18"/>
              </w:rPr>
              <w:t>Membership Category</w:t>
            </w:r>
          </w:p>
        </w:tc>
      </w:tr>
      <w:tr w:rsidR="009D04C7" w:rsidRPr="008C3F28" w14:paraId="1E33A307" w14:textId="77777777" w:rsidTr="00CD4C92">
        <w:trPr>
          <w:cantSplit/>
          <w:trHeight w:val="1008"/>
        </w:trPr>
        <w:tc>
          <w:tcPr>
            <w:tcW w:w="769" w:type="pct"/>
            <w:vAlign w:val="center"/>
          </w:tcPr>
          <w:p w14:paraId="4EA9617C" w14:textId="77777777" w:rsidR="009D04C7" w:rsidRPr="008C3F28" w:rsidRDefault="009D04C7" w:rsidP="00CD4C92">
            <w:pPr>
              <w:autoSpaceDE w:val="0"/>
              <w:autoSpaceDN w:val="0"/>
              <w:adjustRightInd w:val="0"/>
              <w:spacing w:before="0" w:line="240" w:lineRule="auto"/>
              <w:jc w:val="center"/>
              <w:rPr>
                <w:color w:val="auto"/>
                <w:sz w:val="18"/>
                <w:szCs w:val="18"/>
              </w:rPr>
            </w:pPr>
            <w:r>
              <w:rPr>
                <w:color w:val="auto"/>
                <w:sz w:val="18"/>
                <w:szCs w:val="18"/>
              </w:rPr>
              <w:t>Kevin Biggie</w:t>
            </w:r>
          </w:p>
          <w:p w14:paraId="530DAD29" w14:textId="77777777" w:rsidR="009D04C7" w:rsidRPr="008C3F28" w:rsidRDefault="009D04C7" w:rsidP="00CD4C92">
            <w:pPr>
              <w:autoSpaceDE w:val="0"/>
              <w:autoSpaceDN w:val="0"/>
              <w:adjustRightInd w:val="0"/>
              <w:spacing w:before="0" w:line="240" w:lineRule="auto"/>
              <w:jc w:val="center"/>
              <w:rPr>
                <w:color w:val="0070C0"/>
                <w:sz w:val="18"/>
                <w:szCs w:val="18"/>
              </w:rPr>
            </w:pPr>
            <w:r w:rsidRPr="008C3F28">
              <w:rPr>
                <w:color w:val="0070C0"/>
                <w:sz w:val="18"/>
                <w:szCs w:val="18"/>
              </w:rPr>
              <w:t>IEEE – Yes</w:t>
            </w:r>
          </w:p>
          <w:p w14:paraId="4EB8D2F0" w14:textId="77777777" w:rsidR="009D04C7" w:rsidRPr="008C3F28" w:rsidRDefault="009D04C7" w:rsidP="00CD4C92">
            <w:pPr>
              <w:autoSpaceDE w:val="0"/>
              <w:autoSpaceDN w:val="0"/>
              <w:adjustRightInd w:val="0"/>
              <w:spacing w:before="0" w:line="240" w:lineRule="auto"/>
              <w:jc w:val="center"/>
              <w:rPr>
                <w:color w:val="0070C0"/>
                <w:sz w:val="18"/>
                <w:szCs w:val="18"/>
              </w:rPr>
            </w:pPr>
            <w:r w:rsidRPr="008C3F28">
              <w:rPr>
                <w:color w:val="0070C0"/>
                <w:sz w:val="18"/>
                <w:szCs w:val="18"/>
              </w:rPr>
              <w:t>PES – Yes</w:t>
            </w:r>
          </w:p>
          <w:p w14:paraId="2381213F" w14:textId="77777777" w:rsidR="009D04C7" w:rsidRPr="008C3F28" w:rsidRDefault="009D04C7" w:rsidP="00CD4C92">
            <w:pPr>
              <w:autoSpaceDE w:val="0"/>
              <w:autoSpaceDN w:val="0"/>
              <w:adjustRightInd w:val="0"/>
              <w:spacing w:before="0" w:line="240" w:lineRule="auto"/>
              <w:jc w:val="center"/>
              <w:rPr>
                <w:color w:val="0070C0"/>
                <w:sz w:val="18"/>
                <w:szCs w:val="18"/>
              </w:rPr>
            </w:pPr>
            <w:r w:rsidRPr="008C3F28">
              <w:rPr>
                <w:color w:val="0070C0"/>
                <w:sz w:val="18"/>
                <w:szCs w:val="18"/>
              </w:rPr>
              <w:t>SA – Yes</w:t>
            </w:r>
          </w:p>
        </w:tc>
        <w:tc>
          <w:tcPr>
            <w:tcW w:w="773" w:type="pct"/>
            <w:vAlign w:val="center"/>
          </w:tcPr>
          <w:p w14:paraId="2BE5427B" w14:textId="77777777" w:rsidR="009D04C7" w:rsidRPr="008C3F28" w:rsidRDefault="009D04C7" w:rsidP="00CD4C92">
            <w:pPr>
              <w:autoSpaceDE w:val="0"/>
              <w:autoSpaceDN w:val="0"/>
              <w:adjustRightInd w:val="0"/>
              <w:spacing w:before="0" w:line="240" w:lineRule="auto"/>
              <w:jc w:val="center"/>
              <w:rPr>
                <w:color w:val="auto"/>
                <w:sz w:val="18"/>
                <w:szCs w:val="18"/>
              </w:rPr>
            </w:pPr>
            <w:r>
              <w:rPr>
                <w:color w:val="auto"/>
                <w:sz w:val="18"/>
                <w:szCs w:val="18"/>
              </w:rPr>
              <w:t>Weidmann Electrical Technology</w:t>
            </w:r>
          </w:p>
        </w:tc>
        <w:tc>
          <w:tcPr>
            <w:tcW w:w="936" w:type="pct"/>
            <w:vAlign w:val="center"/>
          </w:tcPr>
          <w:p w14:paraId="1534454C" w14:textId="77777777" w:rsidR="009D04C7" w:rsidRPr="008C3F28" w:rsidRDefault="009D04C7" w:rsidP="00CD4C92">
            <w:pPr>
              <w:autoSpaceDE w:val="0"/>
              <w:autoSpaceDN w:val="0"/>
              <w:adjustRightInd w:val="0"/>
              <w:spacing w:before="0" w:line="240" w:lineRule="auto"/>
              <w:jc w:val="center"/>
              <w:rPr>
                <w:b/>
                <w:color w:val="auto"/>
                <w:sz w:val="18"/>
                <w:szCs w:val="18"/>
              </w:rPr>
            </w:pPr>
            <w:r>
              <w:rPr>
                <w:b/>
                <w:color w:val="auto"/>
                <w:sz w:val="18"/>
                <w:szCs w:val="18"/>
              </w:rPr>
              <w:t>Sheldon Kennedy</w:t>
            </w:r>
          </w:p>
          <w:p w14:paraId="11533B92" w14:textId="77777777" w:rsidR="009D04C7" w:rsidRPr="008C3F28" w:rsidRDefault="009D04C7" w:rsidP="00CD4C92">
            <w:pPr>
              <w:autoSpaceDE w:val="0"/>
              <w:autoSpaceDN w:val="0"/>
              <w:adjustRightInd w:val="0"/>
              <w:spacing w:before="0" w:line="240" w:lineRule="auto"/>
              <w:jc w:val="center"/>
              <w:rPr>
                <w:b/>
                <w:color w:val="auto"/>
                <w:sz w:val="18"/>
                <w:szCs w:val="18"/>
              </w:rPr>
            </w:pPr>
            <w:r>
              <w:rPr>
                <w:b/>
                <w:color w:val="auto"/>
                <w:sz w:val="18"/>
                <w:szCs w:val="18"/>
              </w:rPr>
              <w:t>Insulation Life SC</w:t>
            </w:r>
          </w:p>
          <w:p w14:paraId="4121040A" w14:textId="77777777" w:rsidR="009D04C7" w:rsidRPr="008C3F28" w:rsidRDefault="009D04C7" w:rsidP="00CD4C92">
            <w:pPr>
              <w:autoSpaceDE w:val="0"/>
              <w:autoSpaceDN w:val="0"/>
              <w:adjustRightInd w:val="0"/>
              <w:spacing w:before="0" w:line="240" w:lineRule="auto"/>
              <w:jc w:val="center"/>
              <w:rPr>
                <w:color w:val="auto"/>
                <w:sz w:val="18"/>
                <w:szCs w:val="18"/>
              </w:rPr>
            </w:pPr>
            <w:r>
              <w:rPr>
                <w:b/>
                <w:color w:val="auto"/>
                <w:sz w:val="18"/>
                <w:szCs w:val="18"/>
              </w:rPr>
              <w:t>4</w:t>
            </w:r>
            <w:r w:rsidRPr="008C3F28">
              <w:rPr>
                <w:b/>
                <w:color w:val="auto"/>
                <w:sz w:val="18"/>
                <w:szCs w:val="18"/>
              </w:rPr>
              <w:t>+ yr.</w:t>
            </w:r>
          </w:p>
        </w:tc>
        <w:tc>
          <w:tcPr>
            <w:tcW w:w="936" w:type="pct"/>
            <w:shd w:val="clear" w:color="auto" w:fill="auto"/>
            <w:vAlign w:val="center"/>
          </w:tcPr>
          <w:p w14:paraId="2AA4CFB9" w14:textId="77777777" w:rsidR="009D04C7" w:rsidRPr="008C3F28" w:rsidRDefault="009D04C7" w:rsidP="00CD4C92">
            <w:pPr>
              <w:autoSpaceDE w:val="0"/>
              <w:autoSpaceDN w:val="0"/>
              <w:adjustRightInd w:val="0"/>
              <w:spacing w:before="0" w:line="240" w:lineRule="auto"/>
              <w:jc w:val="center"/>
              <w:rPr>
                <w:color w:val="auto"/>
                <w:sz w:val="18"/>
                <w:szCs w:val="18"/>
              </w:rPr>
            </w:pPr>
            <w:r>
              <w:rPr>
                <w:color w:val="auto"/>
                <w:sz w:val="18"/>
                <w:szCs w:val="18"/>
              </w:rPr>
              <w:t>Roger Wicks</w:t>
            </w:r>
          </w:p>
          <w:p w14:paraId="0FC1A8C1" w14:textId="77777777" w:rsidR="009D04C7" w:rsidRPr="008C3F28" w:rsidRDefault="009D04C7" w:rsidP="00CD4C92">
            <w:pPr>
              <w:autoSpaceDE w:val="0"/>
              <w:autoSpaceDN w:val="0"/>
              <w:adjustRightInd w:val="0"/>
              <w:spacing w:before="0" w:line="240" w:lineRule="auto"/>
              <w:jc w:val="center"/>
              <w:rPr>
                <w:color w:val="auto"/>
                <w:sz w:val="18"/>
                <w:szCs w:val="18"/>
              </w:rPr>
            </w:pPr>
            <w:r w:rsidRPr="008C3F28">
              <w:rPr>
                <w:color w:val="auto"/>
                <w:sz w:val="18"/>
                <w:szCs w:val="18"/>
              </w:rPr>
              <w:t xml:space="preserve">WG </w:t>
            </w:r>
            <w:r>
              <w:rPr>
                <w:color w:val="auto"/>
                <w:sz w:val="18"/>
                <w:szCs w:val="18"/>
              </w:rPr>
              <w:t>PC57.100</w:t>
            </w:r>
          </w:p>
          <w:p w14:paraId="13739E9A" w14:textId="77777777" w:rsidR="009D04C7" w:rsidRPr="008C3F28" w:rsidRDefault="009D04C7" w:rsidP="00CD4C92">
            <w:pPr>
              <w:autoSpaceDE w:val="0"/>
              <w:autoSpaceDN w:val="0"/>
              <w:adjustRightInd w:val="0"/>
              <w:spacing w:before="0" w:line="240" w:lineRule="auto"/>
              <w:jc w:val="center"/>
              <w:rPr>
                <w:color w:val="auto"/>
                <w:sz w:val="18"/>
                <w:szCs w:val="18"/>
              </w:rPr>
            </w:pPr>
            <w:r>
              <w:rPr>
                <w:color w:val="auto"/>
                <w:sz w:val="18"/>
                <w:szCs w:val="18"/>
              </w:rPr>
              <w:t>3</w:t>
            </w:r>
            <w:r w:rsidRPr="008C3F28">
              <w:rPr>
                <w:color w:val="auto"/>
                <w:sz w:val="18"/>
                <w:szCs w:val="18"/>
              </w:rPr>
              <w:t>+ yr.</w:t>
            </w:r>
          </w:p>
        </w:tc>
        <w:tc>
          <w:tcPr>
            <w:tcW w:w="936" w:type="pct"/>
            <w:vAlign w:val="center"/>
          </w:tcPr>
          <w:p w14:paraId="55982D0C" w14:textId="77777777" w:rsidR="009D04C7" w:rsidRPr="008C3F28" w:rsidRDefault="009D04C7" w:rsidP="00CD4C92">
            <w:pPr>
              <w:autoSpaceDE w:val="0"/>
              <w:autoSpaceDN w:val="0"/>
              <w:adjustRightInd w:val="0"/>
              <w:spacing w:before="0" w:line="240" w:lineRule="auto"/>
              <w:jc w:val="center"/>
              <w:rPr>
                <w:color w:val="auto"/>
                <w:sz w:val="18"/>
                <w:szCs w:val="18"/>
              </w:rPr>
            </w:pPr>
            <w:r>
              <w:rPr>
                <w:color w:val="auto"/>
                <w:sz w:val="18"/>
                <w:szCs w:val="18"/>
              </w:rPr>
              <w:t>Rick Marek</w:t>
            </w:r>
          </w:p>
          <w:p w14:paraId="4A04FA8D" w14:textId="77777777" w:rsidR="009D04C7" w:rsidRPr="008C3F28" w:rsidRDefault="009D04C7" w:rsidP="00CD4C92">
            <w:pPr>
              <w:autoSpaceDE w:val="0"/>
              <w:autoSpaceDN w:val="0"/>
              <w:adjustRightInd w:val="0"/>
              <w:spacing w:before="0" w:line="240" w:lineRule="auto"/>
              <w:jc w:val="center"/>
              <w:rPr>
                <w:color w:val="auto"/>
                <w:sz w:val="18"/>
                <w:szCs w:val="18"/>
              </w:rPr>
            </w:pPr>
            <w:r w:rsidRPr="008C3F28">
              <w:rPr>
                <w:color w:val="auto"/>
                <w:sz w:val="18"/>
                <w:szCs w:val="18"/>
              </w:rPr>
              <w:t>WG PC57.</w:t>
            </w:r>
            <w:r>
              <w:rPr>
                <w:color w:val="auto"/>
                <w:sz w:val="18"/>
                <w:szCs w:val="18"/>
              </w:rPr>
              <w:t>154</w:t>
            </w:r>
          </w:p>
          <w:p w14:paraId="3C0CE138" w14:textId="77777777" w:rsidR="009D04C7" w:rsidRPr="008C3F28" w:rsidRDefault="009D04C7" w:rsidP="00CD4C92">
            <w:pPr>
              <w:autoSpaceDE w:val="0"/>
              <w:autoSpaceDN w:val="0"/>
              <w:adjustRightInd w:val="0"/>
              <w:spacing w:before="0" w:line="240" w:lineRule="auto"/>
              <w:jc w:val="center"/>
              <w:rPr>
                <w:color w:val="auto"/>
                <w:sz w:val="18"/>
                <w:szCs w:val="18"/>
              </w:rPr>
            </w:pPr>
            <w:r w:rsidRPr="008C3F28">
              <w:rPr>
                <w:color w:val="auto"/>
                <w:sz w:val="18"/>
                <w:szCs w:val="18"/>
              </w:rPr>
              <w:t>3 yr.</w:t>
            </w:r>
          </w:p>
        </w:tc>
        <w:tc>
          <w:tcPr>
            <w:tcW w:w="649" w:type="pct"/>
            <w:vAlign w:val="center"/>
          </w:tcPr>
          <w:p w14:paraId="5528EDB2" w14:textId="77777777" w:rsidR="009D04C7" w:rsidRPr="008C3F28" w:rsidRDefault="009D04C7" w:rsidP="00CD4C92">
            <w:pPr>
              <w:autoSpaceDE w:val="0"/>
              <w:autoSpaceDN w:val="0"/>
              <w:adjustRightInd w:val="0"/>
              <w:spacing w:before="0" w:line="240" w:lineRule="auto"/>
              <w:jc w:val="center"/>
              <w:rPr>
                <w:color w:val="auto"/>
                <w:sz w:val="18"/>
                <w:szCs w:val="18"/>
              </w:rPr>
            </w:pPr>
            <w:r w:rsidRPr="008C3F28">
              <w:rPr>
                <w:color w:val="auto"/>
                <w:sz w:val="18"/>
                <w:szCs w:val="18"/>
              </w:rPr>
              <w:t>Producer</w:t>
            </w:r>
          </w:p>
        </w:tc>
      </w:tr>
      <w:tr w:rsidR="009D04C7" w:rsidRPr="00BB316C" w14:paraId="46803A7F" w14:textId="77777777" w:rsidTr="00CD4C92">
        <w:trPr>
          <w:cantSplit/>
          <w:trHeight w:val="1008"/>
        </w:trPr>
        <w:tc>
          <w:tcPr>
            <w:tcW w:w="769" w:type="pct"/>
            <w:vAlign w:val="center"/>
          </w:tcPr>
          <w:p w14:paraId="3E020375" w14:textId="77777777" w:rsidR="009D04C7" w:rsidRPr="008C3F28" w:rsidRDefault="009D04C7" w:rsidP="00CD4C92">
            <w:pPr>
              <w:autoSpaceDE w:val="0"/>
              <w:autoSpaceDN w:val="0"/>
              <w:adjustRightInd w:val="0"/>
              <w:spacing w:before="0" w:line="240" w:lineRule="auto"/>
              <w:jc w:val="center"/>
              <w:rPr>
                <w:color w:val="auto"/>
                <w:sz w:val="18"/>
                <w:szCs w:val="18"/>
              </w:rPr>
            </w:pPr>
            <w:r>
              <w:rPr>
                <w:color w:val="auto"/>
                <w:sz w:val="18"/>
                <w:szCs w:val="18"/>
              </w:rPr>
              <w:t>Ken Hampton</w:t>
            </w:r>
          </w:p>
          <w:p w14:paraId="6E4B7705" w14:textId="77777777" w:rsidR="009D04C7" w:rsidRPr="008C3F28" w:rsidRDefault="009D04C7" w:rsidP="00CD4C92">
            <w:pPr>
              <w:autoSpaceDE w:val="0"/>
              <w:autoSpaceDN w:val="0"/>
              <w:adjustRightInd w:val="0"/>
              <w:spacing w:before="0" w:line="240" w:lineRule="auto"/>
              <w:jc w:val="center"/>
              <w:rPr>
                <w:color w:val="0070C0"/>
                <w:sz w:val="18"/>
                <w:szCs w:val="18"/>
              </w:rPr>
            </w:pPr>
            <w:r w:rsidRPr="008C3F28">
              <w:rPr>
                <w:color w:val="0070C0"/>
                <w:sz w:val="18"/>
                <w:szCs w:val="18"/>
              </w:rPr>
              <w:t>IEEE – Yes</w:t>
            </w:r>
          </w:p>
          <w:p w14:paraId="6021DAA6" w14:textId="77777777" w:rsidR="009D04C7" w:rsidRPr="008C3F28" w:rsidRDefault="009D04C7" w:rsidP="00CD4C92">
            <w:pPr>
              <w:autoSpaceDE w:val="0"/>
              <w:autoSpaceDN w:val="0"/>
              <w:adjustRightInd w:val="0"/>
              <w:spacing w:before="0" w:line="240" w:lineRule="auto"/>
              <w:jc w:val="center"/>
              <w:rPr>
                <w:color w:val="0070C0"/>
                <w:sz w:val="18"/>
                <w:szCs w:val="18"/>
              </w:rPr>
            </w:pPr>
            <w:r w:rsidRPr="008C3F28">
              <w:rPr>
                <w:color w:val="0070C0"/>
                <w:sz w:val="18"/>
                <w:szCs w:val="18"/>
              </w:rPr>
              <w:t>PES – Yes</w:t>
            </w:r>
          </w:p>
          <w:p w14:paraId="0DCDF86F" w14:textId="77777777" w:rsidR="009D04C7" w:rsidRPr="008C3F28" w:rsidRDefault="009D04C7" w:rsidP="00CD4C92">
            <w:pPr>
              <w:autoSpaceDE w:val="0"/>
              <w:autoSpaceDN w:val="0"/>
              <w:adjustRightInd w:val="0"/>
              <w:spacing w:before="0" w:line="240" w:lineRule="auto"/>
              <w:jc w:val="center"/>
              <w:rPr>
                <w:color w:val="0070C0"/>
                <w:sz w:val="18"/>
                <w:szCs w:val="18"/>
              </w:rPr>
            </w:pPr>
            <w:r w:rsidRPr="008C3F28">
              <w:rPr>
                <w:color w:val="0070C0"/>
                <w:sz w:val="18"/>
                <w:szCs w:val="18"/>
              </w:rPr>
              <w:t>SA – Yes</w:t>
            </w:r>
          </w:p>
        </w:tc>
        <w:tc>
          <w:tcPr>
            <w:tcW w:w="773" w:type="pct"/>
            <w:vAlign w:val="center"/>
          </w:tcPr>
          <w:p w14:paraId="31C083E8" w14:textId="77777777" w:rsidR="009D04C7" w:rsidRPr="008C3F28" w:rsidRDefault="009D04C7" w:rsidP="00CD4C92">
            <w:pPr>
              <w:autoSpaceDE w:val="0"/>
              <w:autoSpaceDN w:val="0"/>
              <w:adjustRightInd w:val="0"/>
              <w:spacing w:before="0" w:line="240" w:lineRule="auto"/>
              <w:jc w:val="center"/>
              <w:rPr>
                <w:color w:val="auto"/>
                <w:sz w:val="18"/>
                <w:szCs w:val="18"/>
              </w:rPr>
            </w:pPr>
            <w:r>
              <w:rPr>
                <w:color w:val="auto"/>
                <w:sz w:val="18"/>
                <w:szCs w:val="18"/>
              </w:rPr>
              <w:t>BGE, an Exelon Company</w:t>
            </w:r>
          </w:p>
        </w:tc>
        <w:tc>
          <w:tcPr>
            <w:tcW w:w="936" w:type="pct"/>
            <w:vAlign w:val="center"/>
          </w:tcPr>
          <w:p w14:paraId="41911CFE" w14:textId="77777777" w:rsidR="009D04C7" w:rsidRPr="008C3F28" w:rsidRDefault="009D04C7" w:rsidP="00CD4C92">
            <w:pPr>
              <w:autoSpaceDE w:val="0"/>
              <w:autoSpaceDN w:val="0"/>
              <w:adjustRightInd w:val="0"/>
              <w:spacing w:before="0" w:line="240" w:lineRule="auto"/>
              <w:jc w:val="center"/>
              <w:rPr>
                <w:b/>
                <w:color w:val="auto"/>
                <w:sz w:val="18"/>
                <w:szCs w:val="18"/>
              </w:rPr>
            </w:pPr>
            <w:r>
              <w:rPr>
                <w:b/>
                <w:color w:val="auto"/>
                <w:sz w:val="18"/>
                <w:szCs w:val="18"/>
              </w:rPr>
              <w:t>George Payerle</w:t>
            </w:r>
          </w:p>
          <w:p w14:paraId="77122193" w14:textId="77777777" w:rsidR="009D04C7" w:rsidRPr="008C3F28" w:rsidRDefault="009D04C7" w:rsidP="00CD4C92">
            <w:pPr>
              <w:autoSpaceDE w:val="0"/>
              <w:autoSpaceDN w:val="0"/>
              <w:adjustRightInd w:val="0"/>
              <w:spacing w:before="0" w:line="240" w:lineRule="auto"/>
              <w:jc w:val="center"/>
              <w:rPr>
                <w:b/>
                <w:color w:val="auto"/>
                <w:sz w:val="18"/>
                <w:szCs w:val="18"/>
              </w:rPr>
            </w:pPr>
            <w:r>
              <w:rPr>
                <w:b/>
                <w:color w:val="auto"/>
                <w:sz w:val="18"/>
                <w:szCs w:val="18"/>
              </w:rPr>
              <w:t>STNP</w:t>
            </w:r>
            <w:r w:rsidRPr="008C3F28">
              <w:rPr>
                <w:b/>
                <w:color w:val="auto"/>
                <w:sz w:val="18"/>
                <w:szCs w:val="18"/>
              </w:rPr>
              <w:t xml:space="preserve"> SC</w:t>
            </w:r>
          </w:p>
          <w:p w14:paraId="0D9EF46C" w14:textId="77777777" w:rsidR="009D04C7" w:rsidRPr="008C3F28" w:rsidRDefault="009D04C7" w:rsidP="00CD4C92">
            <w:pPr>
              <w:autoSpaceDE w:val="0"/>
              <w:autoSpaceDN w:val="0"/>
              <w:adjustRightInd w:val="0"/>
              <w:spacing w:before="0" w:line="240" w:lineRule="auto"/>
              <w:jc w:val="center"/>
              <w:rPr>
                <w:color w:val="auto"/>
                <w:sz w:val="18"/>
                <w:szCs w:val="18"/>
              </w:rPr>
            </w:pPr>
            <w:r w:rsidRPr="008C3F28">
              <w:rPr>
                <w:b/>
                <w:color w:val="auto"/>
                <w:sz w:val="18"/>
                <w:szCs w:val="18"/>
              </w:rPr>
              <w:t>2</w:t>
            </w:r>
            <w:r>
              <w:rPr>
                <w:b/>
                <w:color w:val="auto"/>
                <w:sz w:val="18"/>
                <w:szCs w:val="18"/>
              </w:rPr>
              <w:t>+</w:t>
            </w:r>
            <w:r w:rsidRPr="008C3F28">
              <w:rPr>
                <w:b/>
                <w:color w:val="auto"/>
                <w:sz w:val="18"/>
                <w:szCs w:val="18"/>
              </w:rPr>
              <w:t xml:space="preserve"> y</w:t>
            </w:r>
            <w:r>
              <w:rPr>
                <w:b/>
                <w:color w:val="auto"/>
                <w:sz w:val="18"/>
                <w:szCs w:val="18"/>
              </w:rPr>
              <w:t>rs.</w:t>
            </w:r>
          </w:p>
        </w:tc>
        <w:tc>
          <w:tcPr>
            <w:tcW w:w="936" w:type="pct"/>
            <w:vAlign w:val="center"/>
          </w:tcPr>
          <w:p w14:paraId="26139BFE" w14:textId="77777777" w:rsidR="009D04C7" w:rsidRPr="008C3F28" w:rsidRDefault="009D04C7" w:rsidP="00CD4C92">
            <w:pPr>
              <w:autoSpaceDE w:val="0"/>
              <w:autoSpaceDN w:val="0"/>
              <w:adjustRightInd w:val="0"/>
              <w:spacing w:before="0" w:line="240" w:lineRule="auto"/>
              <w:jc w:val="center"/>
              <w:rPr>
                <w:color w:val="auto"/>
                <w:sz w:val="18"/>
                <w:szCs w:val="18"/>
              </w:rPr>
            </w:pPr>
            <w:r>
              <w:rPr>
                <w:color w:val="auto"/>
                <w:sz w:val="18"/>
                <w:szCs w:val="18"/>
              </w:rPr>
              <w:t>Ed Smith</w:t>
            </w:r>
          </w:p>
          <w:p w14:paraId="5954210F" w14:textId="77777777" w:rsidR="009D04C7" w:rsidRPr="008C3F28" w:rsidRDefault="009D04C7" w:rsidP="00CD4C92">
            <w:pPr>
              <w:autoSpaceDE w:val="0"/>
              <w:autoSpaceDN w:val="0"/>
              <w:adjustRightInd w:val="0"/>
              <w:spacing w:before="0" w:line="240" w:lineRule="auto"/>
              <w:jc w:val="center"/>
              <w:rPr>
                <w:color w:val="auto"/>
                <w:sz w:val="18"/>
                <w:szCs w:val="18"/>
              </w:rPr>
            </w:pPr>
            <w:r>
              <w:rPr>
                <w:color w:val="auto"/>
                <w:sz w:val="18"/>
                <w:szCs w:val="18"/>
              </w:rPr>
              <w:t>DT SC</w:t>
            </w:r>
          </w:p>
          <w:p w14:paraId="0B8528B9" w14:textId="77777777" w:rsidR="009D04C7" w:rsidRPr="008C3F28" w:rsidRDefault="009D04C7" w:rsidP="00CD4C92">
            <w:pPr>
              <w:autoSpaceDE w:val="0"/>
              <w:autoSpaceDN w:val="0"/>
              <w:adjustRightInd w:val="0"/>
              <w:spacing w:before="0" w:line="240" w:lineRule="auto"/>
              <w:jc w:val="center"/>
              <w:rPr>
                <w:color w:val="auto"/>
                <w:sz w:val="18"/>
                <w:szCs w:val="18"/>
              </w:rPr>
            </w:pPr>
            <w:r w:rsidRPr="008C3F28">
              <w:rPr>
                <w:color w:val="auto"/>
                <w:sz w:val="18"/>
                <w:szCs w:val="18"/>
              </w:rPr>
              <w:t>2+ yr.</w:t>
            </w:r>
          </w:p>
        </w:tc>
        <w:tc>
          <w:tcPr>
            <w:tcW w:w="936" w:type="pct"/>
            <w:vAlign w:val="center"/>
          </w:tcPr>
          <w:p w14:paraId="0E7806BE" w14:textId="77777777" w:rsidR="009D04C7" w:rsidRPr="008C3F28" w:rsidRDefault="009D04C7" w:rsidP="00CD4C92">
            <w:pPr>
              <w:autoSpaceDE w:val="0"/>
              <w:autoSpaceDN w:val="0"/>
              <w:adjustRightInd w:val="0"/>
              <w:spacing w:before="0" w:line="240" w:lineRule="auto"/>
              <w:jc w:val="center"/>
              <w:rPr>
                <w:color w:val="auto"/>
                <w:sz w:val="18"/>
                <w:szCs w:val="18"/>
              </w:rPr>
            </w:pPr>
            <w:r>
              <w:rPr>
                <w:color w:val="auto"/>
                <w:sz w:val="18"/>
                <w:szCs w:val="18"/>
              </w:rPr>
              <w:t>Rhett Chrysler</w:t>
            </w:r>
          </w:p>
          <w:p w14:paraId="2DA77014" w14:textId="77777777" w:rsidR="009D04C7" w:rsidRDefault="009D04C7" w:rsidP="00CD4C92">
            <w:pPr>
              <w:autoSpaceDE w:val="0"/>
              <w:autoSpaceDN w:val="0"/>
              <w:adjustRightInd w:val="0"/>
              <w:spacing w:before="0" w:line="240" w:lineRule="auto"/>
              <w:jc w:val="center"/>
              <w:rPr>
                <w:color w:val="auto"/>
                <w:sz w:val="18"/>
                <w:szCs w:val="18"/>
              </w:rPr>
            </w:pPr>
            <w:r w:rsidRPr="008C3F28">
              <w:rPr>
                <w:color w:val="auto"/>
                <w:sz w:val="18"/>
                <w:szCs w:val="18"/>
              </w:rPr>
              <w:t xml:space="preserve">WG </w:t>
            </w:r>
            <w:r>
              <w:rPr>
                <w:color w:val="auto"/>
                <w:sz w:val="18"/>
                <w:szCs w:val="18"/>
              </w:rPr>
              <w:t>PC57.12.35</w:t>
            </w:r>
          </w:p>
          <w:p w14:paraId="0B838CEE" w14:textId="77777777" w:rsidR="009D04C7" w:rsidRPr="008C3F28" w:rsidRDefault="009D04C7" w:rsidP="00CD4C92">
            <w:pPr>
              <w:autoSpaceDE w:val="0"/>
              <w:autoSpaceDN w:val="0"/>
              <w:adjustRightInd w:val="0"/>
              <w:spacing w:before="0" w:line="240" w:lineRule="auto"/>
              <w:jc w:val="center"/>
              <w:rPr>
                <w:color w:val="auto"/>
                <w:sz w:val="18"/>
                <w:szCs w:val="18"/>
              </w:rPr>
            </w:pPr>
            <w:r>
              <w:rPr>
                <w:color w:val="auto"/>
                <w:sz w:val="18"/>
                <w:szCs w:val="18"/>
              </w:rPr>
              <w:t>2 yrs.</w:t>
            </w:r>
          </w:p>
        </w:tc>
        <w:tc>
          <w:tcPr>
            <w:tcW w:w="649" w:type="pct"/>
            <w:vAlign w:val="center"/>
          </w:tcPr>
          <w:p w14:paraId="50C23BE2" w14:textId="77777777" w:rsidR="009D04C7" w:rsidRPr="008C3F28" w:rsidRDefault="009D04C7" w:rsidP="00CD4C92">
            <w:pPr>
              <w:autoSpaceDE w:val="0"/>
              <w:autoSpaceDN w:val="0"/>
              <w:adjustRightInd w:val="0"/>
              <w:spacing w:before="0" w:line="240" w:lineRule="auto"/>
              <w:jc w:val="center"/>
              <w:rPr>
                <w:color w:val="auto"/>
                <w:sz w:val="18"/>
                <w:szCs w:val="18"/>
              </w:rPr>
            </w:pPr>
            <w:r>
              <w:rPr>
                <w:color w:val="auto"/>
                <w:sz w:val="18"/>
                <w:szCs w:val="18"/>
              </w:rPr>
              <w:t>Use</w:t>
            </w:r>
            <w:r w:rsidRPr="008C3F28">
              <w:rPr>
                <w:color w:val="auto"/>
                <w:sz w:val="18"/>
                <w:szCs w:val="18"/>
              </w:rPr>
              <w:t>r</w:t>
            </w:r>
          </w:p>
        </w:tc>
      </w:tr>
    </w:tbl>
    <w:p w14:paraId="01D538F8" w14:textId="77777777" w:rsidR="002E2685" w:rsidRPr="000352BE" w:rsidRDefault="002E2685" w:rsidP="002E2685">
      <w:pPr>
        <w:pStyle w:val="Heading3"/>
      </w:pPr>
      <w:r w:rsidRPr="000352BE">
        <w:t xml:space="preserve">New Member Applications </w:t>
      </w:r>
    </w:p>
    <w:p w14:paraId="1A62DC8A" w14:textId="474F8F5E" w:rsidR="008C3F28" w:rsidRPr="00BB316C" w:rsidRDefault="00D93858" w:rsidP="008C3F28">
      <w:r>
        <w:t>Four</w:t>
      </w:r>
      <w:r w:rsidR="002E2685" w:rsidRPr="00D91FD9">
        <w:t xml:space="preserve"> new applications for Committee Membership </w:t>
      </w:r>
      <w:r w:rsidR="002E2685">
        <w:t xml:space="preserve">have been </w:t>
      </w:r>
      <w:r w:rsidR="002E2685" w:rsidRPr="00D91FD9">
        <w:t xml:space="preserve">received for consideration </w:t>
      </w:r>
      <w:r w:rsidR="002E2685">
        <w:t>since</w:t>
      </w:r>
      <w:r w:rsidR="002E2685" w:rsidRPr="00D91FD9">
        <w:t xml:space="preserve"> the </w:t>
      </w:r>
      <w:r w:rsidR="00663AB1">
        <w:t xml:space="preserve">last </w:t>
      </w:r>
      <w:r w:rsidR="005E086C">
        <w:t xml:space="preserve">Administrative Subcommittee </w:t>
      </w:r>
      <w:r w:rsidR="00663AB1">
        <w:t>meeting</w:t>
      </w:r>
      <w:r w:rsidR="002E2685">
        <w:t>.</w:t>
      </w:r>
      <w:r w:rsidR="008C3F28">
        <w:t xml:space="preserve">  The following table lists the names of the applicants and a summary of their supporting eligibility information.</w:t>
      </w:r>
    </w:p>
    <w:tbl>
      <w:tblPr>
        <w:tblpPr w:leftFromText="180" w:rightFromText="180" w:vertAnchor="text" w:horzAnchor="margin" w:tblpY="2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94"/>
        <w:gridCol w:w="1502"/>
        <w:gridCol w:w="1818"/>
        <w:gridCol w:w="1818"/>
        <w:gridCol w:w="1818"/>
        <w:gridCol w:w="1260"/>
      </w:tblGrid>
      <w:tr w:rsidR="008C3F28" w:rsidRPr="008C3F28" w14:paraId="31E54FB6" w14:textId="77777777" w:rsidTr="002F2315">
        <w:trPr>
          <w:tblHeader/>
        </w:trPr>
        <w:tc>
          <w:tcPr>
            <w:tcW w:w="769" w:type="pct"/>
            <w:shd w:val="clear" w:color="auto" w:fill="F2F2F2" w:themeFill="background1" w:themeFillShade="F2"/>
            <w:vAlign w:val="center"/>
          </w:tcPr>
          <w:p w14:paraId="5DB3478A"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lastRenderedPageBreak/>
              <w:t>Name</w:t>
            </w:r>
          </w:p>
        </w:tc>
        <w:tc>
          <w:tcPr>
            <w:tcW w:w="773" w:type="pct"/>
            <w:shd w:val="clear" w:color="auto" w:fill="F2F2F2" w:themeFill="background1" w:themeFillShade="F2"/>
            <w:vAlign w:val="center"/>
          </w:tcPr>
          <w:p w14:paraId="41CC55D2"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Affiliation</w:t>
            </w:r>
          </w:p>
        </w:tc>
        <w:tc>
          <w:tcPr>
            <w:tcW w:w="936" w:type="pct"/>
            <w:shd w:val="clear" w:color="auto" w:fill="F2F2F2" w:themeFill="background1" w:themeFillShade="F2"/>
            <w:vAlign w:val="center"/>
          </w:tcPr>
          <w:p w14:paraId="57052737"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Sponsor #1</w:t>
            </w:r>
          </w:p>
        </w:tc>
        <w:tc>
          <w:tcPr>
            <w:tcW w:w="936" w:type="pct"/>
            <w:shd w:val="clear" w:color="auto" w:fill="F2F2F2" w:themeFill="background1" w:themeFillShade="F2"/>
            <w:vAlign w:val="center"/>
          </w:tcPr>
          <w:p w14:paraId="7BBE3F38"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Sponsor #2</w:t>
            </w:r>
          </w:p>
        </w:tc>
        <w:tc>
          <w:tcPr>
            <w:tcW w:w="936" w:type="pct"/>
            <w:shd w:val="clear" w:color="auto" w:fill="F2F2F2" w:themeFill="background1" w:themeFillShade="F2"/>
            <w:vAlign w:val="center"/>
          </w:tcPr>
          <w:p w14:paraId="4C8C4A2B"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Sponsor #3</w:t>
            </w:r>
          </w:p>
        </w:tc>
        <w:tc>
          <w:tcPr>
            <w:tcW w:w="649" w:type="pct"/>
            <w:shd w:val="clear" w:color="auto" w:fill="F2F2F2" w:themeFill="background1" w:themeFillShade="F2"/>
            <w:vAlign w:val="center"/>
          </w:tcPr>
          <w:p w14:paraId="3D063328"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Membership Category</w:t>
            </w:r>
          </w:p>
        </w:tc>
      </w:tr>
      <w:tr w:rsidR="008C3F28" w:rsidRPr="00260D3E" w14:paraId="3966F2BE" w14:textId="77777777" w:rsidTr="002F2315">
        <w:trPr>
          <w:trHeight w:val="1008"/>
          <w:tblHeader/>
        </w:trPr>
        <w:tc>
          <w:tcPr>
            <w:tcW w:w="769" w:type="pct"/>
            <w:vAlign w:val="center"/>
          </w:tcPr>
          <w:p w14:paraId="452FCC36" w14:textId="6622B1BD" w:rsidR="008C3F28" w:rsidRPr="00B45E9B" w:rsidRDefault="0095597B" w:rsidP="006666CA">
            <w:pPr>
              <w:autoSpaceDE w:val="0"/>
              <w:autoSpaceDN w:val="0"/>
              <w:adjustRightInd w:val="0"/>
              <w:spacing w:before="0" w:line="240" w:lineRule="auto"/>
              <w:jc w:val="center"/>
              <w:rPr>
                <w:color w:val="auto"/>
                <w:sz w:val="18"/>
                <w:szCs w:val="18"/>
              </w:rPr>
            </w:pPr>
            <w:r w:rsidRPr="00B45E9B">
              <w:rPr>
                <w:color w:val="auto"/>
                <w:sz w:val="18"/>
                <w:szCs w:val="18"/>
              </w:rPr>
              <w:t>Darrell Man</w:t>
            </w:r>
            <w:r w:rsidR="00B45E9B" w:rsidRPr="00B45E9B">
              <w:rPr>
                <w:color w:val="auto"/>
                <w:sz w:val="18"/>
                <w:szCs w:val="18"/>
              </w:rPr>
              <w:t>gubat</w:t>
            </w:r>
          </w:p>
          <w:p w14:paraId="55BA1E50" w14:textId="795ABBEC" w:rsidR="008C3F28" w:rsidRPr="00B45E9B" w:rsidRDefault="008C3F28" w:rsidP="006666CA">
            <w:pPr>
              <w:autoSpaceDE w:val="0"/>
              <w:autoSpaceDN w:val="0"/>
              <w:adjustRightInd w:val="0"/>
              <w:spacing w:before="0" w:line="240" w:lineRule="auto"/>
              <w:jc w:val="center"/>
              <w:rPr>
                <w:color w:val="0070C0"/>
                <w:sz w:val="18"/>
                <w:szCs w:val="18"/>
              </w:rPr>
            </w:pPr>
            <w:r w:rsidRPr="00B45E9B">
              <w:rPr>
                <w:color w:val="0070C0"/>
                <w:sz w:val="18"/>
                <w:szCs w:val="18"/>
              </w:rPr>
              <w:t xml:space="preserve">IEEE – </w:t>
            </w:r>
            <w:r w:rsidR="00410605">
              <w:rPr>
                <w:color w:val="0070C0"/>
                <w:sz w:val="18"/>
                <w:szCs w:val="18"/>
              </w:rPr>
              <w:t>Yes</w:t>
            </w:r>
          </w:p>
          <w:p w14:paraId="6029D613" w14:textId="7776A357" w:rsidR="008C3F28" w:rsidRPr="00B45E9B" w:rsidRDefault="008C3F28" w:rsidP="006666CA">
            <w:pPr>
              <w:autoSpaceDE w:val="0"/>
              <w:autoSpaceDN w:val="0"/>
              <w:adjustRightInd w:val="0"/>
              <w:spacing w:before="0" w:line="240" w:lineRule="auto"/>
              <w:jc w:val="center"/>
              <w:rPr>
                <w:color w:val="0070C0"/>
                <w:sz w:val="18"/>
                <w:szCs w:val="18"/>
              </w:rPr>
            </w:pPr>
            <w:r w:rsidRPr="00B45E9B">
              <w:rPr>
                <w:color w:val="0070C0"/>
                <w:sz w:val="18"/>
                <w:szCs w:val="18"/>
              </w:rPr>
              <w:t xml:space="preserve">PES – </w:t>
            </w:r>
            <w:r w:rsidR="00410605">
              <w:rPr>
                <w:color w:val="0070C0"/>
                <w:sz w:val="18"/>
                <w:szCs w:val="18"/>
              </w:rPr>
              <w:t>Yes</w:t>
            </w:r>
          </w:p>
          <w:p w14:paraId="40069023" w14:textId="5A3E1198" w:rsidR="008C3F28" w:rsidRPr="00B45E9B" w:rsidRDefault="008C3F28" w:rsidP="006666CA">
            <w:pPr>
              <w:autoSpaceDE w:val="0"/>
              <w:autoSpaceDN w:val="0"/>
              <w:adjustRightInd w:val="0"/>
              <w:spacing w:before="0" w:line="240" w:lineRule="auto"/>
              <w:jc w:val="center"/>
              <w:rPr>
                <w:color w:val="0070C0"/>
                <w:sz w:val="18"/>
                <w:szCs w:val="18"/>
              </w:rPr>
            </w:pPr>
            <w:r w:rsidRPr="00B45E9B">
              <w:rPr>
                <w:color w:val="0070C0"/>
                <w:sz w:val="18"/>
                <w:szCs w:val="18"/>
              </w:rPr>
              <w:t xml:space="preserve">SA – </w:t>
            </w:r>
            <w:r w:rsidR="004746C9">
              <w:rPr>
                <w:color w:val="0070C0"/>
                <w:sz w:val="18"/>
                <w:szCs w:val="18"/>
              </w:rPr>
              <w:t>Yes</w:t>
            </w:r>
          </w:p>
        </w:tc>
        <w:tc>
          <w:tcPr>
            <w:tcW w:w="773" w:type="pct"/>
            <w:vAlign w:val="center"/>
          </w:tcPr>
          <w:p w14:paraId="56D46482" w14:textId="36B77D17" w:rsidR="008C3F28" w:rsidRPr="00B45E9B" w:rsidRDefault="00B45E9B" w:rsidP="006666CA">
            <w:pPr>
              <w:autoSpaceDE w:val="0"/>
              <w:autoSpaceDN w:val="0"/>
              <w:adjustRightInd w:val="0"/>
              <w:spacing w:before="0" w:line="240" w:lineRule="auto"/>
              <w:jc w:val="center"/>
              <w:rPr>
                <w:color w:val="auto"/>
                <w:sz w:val="18"/>
                <w:szCs w:val="18"/>
              </w:rPr>
            </w:pPr>
            <w:r w:rsidRPr="00B45E9B">
              <w:rPr>
                <w:color w:val="auto"/>
                <w:sz w:val="18"/>
                <w:szCs w:val="18"/>
              </w:rPr>
              <w:t>Siemens Energy</w:t>
            </w:r>
          </w:p>
        </w:tc>
        <w:tc>
          <w:tcPr>
            <w:tcW w:w="936" w:type="pct"/>
            <w:vAlign w:val="center"/>
          </w:tcPr>
          <w:p w14:paraId="2D20A83E" w14:textId="0DECCF23" w:rsidR="008C3F28" w:rsidRPr="00B45E9B" w:rsidRDefault="00B45E9B" w:rsidP="006666CA">
            <w:pPr>
              <w:autoSpaceDE w:val="0"/>
              <w:autoSpaceDN w:val="0"/>
              <w:adjustRightInd w:val="0"/>
              <w:spacing w:before="0" w:line="240" w:lineRule="auto"/>
              <w:jc w:val="center"/>
              <w:rPr>
                <w:b/>
                <w:color w:val="auto"/>
                <w:sz w:val="18"/>
                <w:szCs w:val="18"/>
              </w:rPr>
            </w:pPr>
            <w:r w:rsidRPr="00B45E9B">
              <w:rPr>
                <w:b/>
                <w:color w:val="auto"/>
                <w:sz w:val="18"/>
                <w:szCs w:val="18"/>
              </w:rPr>
              <w:t>Ajith Varghese</w:t>
            </w:r>
          </w:p>
          <w:p w14:paraId="58E32445" w14:textId="0695C198" w:rsidR="008C3F28" w:rsidRPr="00B45E9B" w:rsidRDefault="00B45E9B" w:rsidP="006666CA">
            <w:pPr>
              <w:autoSpaceDE w:val="0"/>
              <w:autoSpaceDN w:val="0"/>
              <w:adjustRightInd w:val="0"/>
              <w:spacing w:before="0" w:line="240" w:lineRule="auto"/>
              <w:jc w:val="center"/>
              <w:rPr>
                <w:b/>
                <w:color w:val="auto"/>
                <w:sz w:val="18"/>
                <w:szCs w:val="18"/>
              </w:rPr>
            </w:pPr>
            <w:r w:rsidRPr="00B45E9B">
              <w:rPr>
                <w:b/>
                <w:color w:val="auto"/>
                <w:sz w:val="18"/>
                <w:szCs w:val="18"/>
              </w:rPr>
              <w:t>Dielectric Test SC</w:t>
            </w:r>
          </w:p>
          <w:p w14:paraId="1CF34B6D" w14:textId="51C360F0" w:rsidR="008C3F28" w:rsidRPr="00B45E9B" w:rsidRDefault="00B45E9B" w:rsidP="006666CA">
            <w:pPr>
              <w:autoSpaceDE w:val="0"/>
              <w:autoSpaceDN w:val="0"/>
              <w:adjustRightInd w:val="0"/>
              <w:spacing w:before="0" w:line="240" w:lineRule="auto"/>
              <w:jc w:val="center"/>
              <w:rPr>
                <w:color w:val="auto"/>
                <w:sz w:val="18"/>
                <w:szCs w:val="18"/>
              </w:rPr>
            </w:pPr>
            <w:r w:rsidRPr="00B45E9B">
              <w:rPr>
                <w:b/>
                <w:color w:val="auto"/>
                <w:sz w:val="18"/>
                <w:szCs w:val="18"/>
              </w:rPr>
              <w:t>2</w:t>
            </w:r>
            <w:r w:rsidR="008C3F28" w:rsidRPr="00B45E9B">
              <w:rPr>
                <w:b/>
                <w:color w:val="auto"/>
                <w:sz w:val="18"/>
                <w:szCs w:val="18"/>
              </w:rPr>
              <w:t xml:space="preserve"> yr</w:t>
            </w:r>
            <w:r w:rsidR="00467293">
              <w:rPr>
                <w:b/>
                <w:color w:val="auto"/>
                <w:sz w:val="18"/>
                <w:szCs w:val="18"/>
              </w:rPr>
              <w:t>s</w:t>
            </w:r>
            <w:r w:rsidR="008C3F28" w:rsidRPr="00B45E9B">
              <w:rPr>
                <w:b/>
                <w:color w:val="auto"/>
                <w:sz w:val="18"/>
                <w:szCs w:val="18"/>
              </w:rPr>
              <w:t>.</w:t>
            </w:r>
          </w:p>
        </w:tc>
        <w:tc>
          <w:tcPr>
            <w:tcW w:w="936" w:type="pct"/>
            <w:shd w:val="clear" w:color="auto" w:fill="auto"/>
            <w:vAlign w:val="center"/>
          </w:tcPr>
          <w:p w14:paraId="3CA15EB4" w14:textId="261E588D" w:rsidR="008C3F28" w:rsidRPr="00F30766" w:rsidRDefault="00F30766" w:rsidP="006666CA">
            <w:pPr>
              <w:autoSpaceDE w:val="0"/>
              <w:autoSpaceDN w:val="0"/>
              <w:adjustRightInd w:val="0"/>
              <w:spacing w:before="0" w:line="240" w:lineRule="auto"/>
              <w:jc w:val="center"/>
              <w:rPr>
                <w:color w:val="auto"/>
                <w:sz w:val="18"/>
                <w:szCs w:val="18"/>
              </w:rPr>
            </w:pPr>
            <w:r w:rsidRPr="00F30766">
              <w:rPr>
                <w:color w:val="auto"/>
                <w:sz w:val="18"/>
                <w:szCs w:val="18"/>
              </w:rPr>
              <w:t>Scott Digby</w:t>
            </w:r>
          </w:p>
          <w:p w14:paraId="15BAEB85" w14:textId="35B6AFE4" w:rsidR="008C3F28" w:rsidRPr="00F30766" w:rsidRDefault="008C3F28" w:rsidP="006666CA">
            <w:pPr>
              <w:autoSpaceDE w:val="0"/>
              <w:autoSpaceDN w:val="0"/>
              <w:adjustRightInd w:val="0"/>
              <w:spacing w:before="0" w:line="240" w:lineRule="auto"/>
              <w:jc w:val="center"/>
              <w:rPr>
                <w:color w:val="auto"/>
                <w:sz w:val="18"/>
                <w:szCs w:val="18"/>
              </w:rPr>
            </w:pPr>
            <w:r w:rsidRPr="00F30766">
              <w:rPr>
                <w:color w:val="auto"/>
                <w:sz w:val="18"/>
                <w:szCs w:val="18"/>
              </w:rPr>
              <w:t xml:space="preserve">WG </w:t>
            </w:r>
            <w:r w:rsidR="00811F6E" w:rsidRPr="00F30766">
              <w:rPr>
                <w:color w:val="auto"/>
                <w:sz w:val="18"/>
                <w:szCs w:val="18"/>
              </w:rPr>
              <w:t>PC57.</w:t>
            </w:r>
            <w:r w:rsidR="00F30766" w:rsidRPr="00F30766">
              <w:rPr>
                <w:color w:val="auto"/>
                <w:sz w:val="18"/>
                <w:szCs w:val="18"/>
              </w:rPr>
              <w:t>169</w:t>
            </w:r>
          </w:p>
          <w:p w14:paraId="3EEA15C6" w14:textId="4F6AC003" w:rsidR="008C3F28" w:rsidRPr="00260D3E" w:rsidRDefault="00F30766" w:rsidP="006666CA">
            <w:pPr>
              <w:autoSpaceDE w:val="0"/>
              <w:autoSpaceDN w:val="0"/>
              <w:adjustRightInd w:val="0"/>
              <w:spacing w:before="0" w:line="240" w:lineRule="auto"/>
              <w:jc w:val="center"/>
              <w:rPr>
                <w:color w:val="auto"/>
                <w:sz w:val="18"/>
                <w:szCs w:val="18"/>
                <w:highlight w:val="yellow"/>
              </w:rPr>
            </w:pPr>
            <w:r w:rsidRPr="00F30766">
              <w:rPr>
                <w:color w:val="auto"/>
                <w:sz w:val="18"/>
                <w:szCs w:val="18"/>
              </w:rPr>
              <w:t>2</w:t>
            </w:r>
            <w:r w:rsidR="008C3F28" w:rsidRPr="00F30766">
              <w:rPr>
                <w:color w:val="auto"/>
                <w:sz w:val="18"/>
                <w:szCs w:val="18"/>
              </w:rPr>
              <w:t xml:space="preserve"> yr</w:t>
            </w:r>
            <w:r w:rsidR="00467293">
              <w:rPr>
                <w:color w:val="auto"/>
                <w:sz w:val="18"/>
                <w:szCs w:val="18"/>
              </w:rPr>
              <w:t>s</w:t>
            </w:r>
            <w:r w:rsidR="008C3F28" w:rsidRPr="00F30766">
              <w:rPr>
                <w:color w:val="auto"/>
                <w:sz w:val="18"/>
                <w:szCs w:val="18"/>
              </w:rPr>
              <w:t>.</w:t>
            </w:r>
          </w:p>
        </w:tc>
        <w:tc>
          <w:tcPr>
            <w:tcW w:w="936" w:type="pct"/>
            <w:vAlign w:val="center"/>
          </w:tcPr>
          <w:p w14:paraId="35521935" w14:textId="16AE8D1B" w:rsidR="008C3F28" w:rsidRPr="00C95CC1" w:rsidRDefault="00F30766" w:rsidP="006666CA">
            <w:pPr>
              <w:autoSpaceDE w:val="0"/>
              <w:autoSpaceDN w:val="0"/>
              <w:adjustRightInd w:val="0"/>
              <w:spacing w:before="0" w:line="240" w:lineRule="auto"/>
              <w:jc w:val="center"/>
              <w:rPr>
                <w:color w:val="auto"/>
                <w:sz w:val="18"/>
                <w:szCs w:val="18"/>
              </w:rPr>
            </w:pPr>
            <w:r w:rsidRPr="00C95CC1">
              <w:rPr>
                <w:color w:val="auto"/>
                <w:sz w:val="18"/>
                <w:szCs w:val="18"/>
              </w:rPr>
              <w:t>Mike Spurlock</w:t>
            </w:r>
          </w:p>
          <w:p w14:paraId="299DDCA6" w14:textId="3B7D6ECA" w:rsidR="008C3F28" w:rsidRPr="00C95CC1" w:rsidRDefault="008C3F28" w:rsidP="006666CA">
            <w:pPr>
              <w:autoSpaceDE w:val="0"/>
              <w:autoSpaceDN w:val="0"/>
              <w:adjustRightInd w:val="0"/>
              <w:spacing w:before="0" w:line="240" w:lineRule="auto"/>
              <w:jc w:val="center"/>
              <w:rPr>
                <w:color w:val="auto"/>
                <w:sz w:val="18"/>
                <w:szCs w:val="18"/>
              </w:rPr>
            </w:pPr>
            <w:r w:rsidRPr="00C95CC1">
              <w:rPr>
                <w:color w:val="auto"/>
                <w:sz w:val="18"/>
                <w:szCs w:val="18"/>
              </w:rPr>
              <w:t>WG PC57.</w:t>
            </w:r>
            <w:r w:rsidR="00811F6E" w:rsidRPr="00C95CC1">
              <w:rPr>
                <w:color w:val="auto"/>
                <w:sz w:val="18"/>
                <w:szCs w:val="18"/>
              </w:rPr>
              <w:t>1</w:t>
            </w:r>
            <w:r w:rsidR="00F30766" w:rsidRPr="00C95CC1">
              <w:rPr>
                <w:color w:val="auto"/>
                <w:sz w:val="18"/>
                <w:szCs w:val="18"/>
              </w:rPr>
              <w:t>43</w:t>
            </w:r>
          </w:p>
          <w:p w14:paraId="28269057" w14:textId="0DF3D14B" w:rsidR="008C3F28" w:rsidRPr="00260D3E" w:rsidRDefault="00C95CC1" w:rsidP="006666CA">
            <w:pPr>
              <w:autoSpaceDE w:val="0"/>
              <w:autoSpaceDN w:val="0"/>
              <w:adjustRightInd w:val="0"/>
              <w:spacing w:before="0" w:line="240" w:lineRule="auto"/>
              <w:jc w:val="center"/>
              <w:rPr>
                <w:color w:val="auto"/>
                <w:sz w:val="18"/>
                <w:szCs w:val="18"/>
                <w:highlight w:val="yellow"/>
              </w:rPr>
            </w:pPr>
            <w:r w:rsidRPr="00C95CC1">
              <w:rPr>
                <w:color w:val="auto"/>
                <w:sz w:val="18"/>
                <w:szCs w:val="18"/>
              </w:rPr>
              <w:t>2</w:t>
            </w:r>
            <w:r w:rsidR="008C3F28" w:rsidRPr="00C95CC1">
              <w:rPr>
                <w:color w:val="auto"/>
                <w:sz w:val="18"/>
                <w:szCs w:val="18"/>
              </w:rPr>
              <w:t xml:space="preserve"> yr</w:t>
            </w:r>
            <w:r w:rsidR="00467293">
              <w:rPr>
                <w:color w:val="auto"/>
                <w:sz w:val="18"/>
                <w:szCs w:val="18"/>
              </w:rPr>
              <w:t>s</w:t>
            </w:r>
            <w:r w:rsidR="008C3F28" w:rsidRPr="00C95CC1">
              <w:rPr>
                <w:color w:val="auto"/>
                <w:sz w:val="18"/>
                <w:szCs w:val="18"/>
              </w:rPr>
              <w:t>.</w:t>
            </w:r>
          </w:p>
        </w:tc>
        <w:tc>
          <w:tcPr>
            <w:tcW w:w="649" w:type="pct"/>
            <w:vAlign w:val="center"/>
          </w:tcPr>
          <w:p w14:paraId="6A7C30BF" w14:textId="322E1AA2" w:rsidR="00C2053F" w:rsidRPr="00C2053F" w:rsidRDefault="00C2053F" w:rsidP="00C2053F">
            <w:pPr>
              <w:autoSpaceDE w:val="0"/>
              <w:autoSpaceDN w:val="0"/>
              <w:adjustRightInd w:val="0"/>
              <w:spacing w:before="0" w:line="240" w:lineRule="auto"/>
              <w:jc w:val="center"/>
              <w:rPr>
                <w:color w:val="auto"/>
                <w:sz w:val="18"/>
                <w:szCs w:val="18"/>
              </w:rPr>
            </w:pPr>
            <w:r>
              <w:rPr>
                <w:color w:val="auto"/>
                <w:sz w:val="18"/>
                <w:szCs w:val="18"/>
              </w:rPr>
              <w:t>Consumer</w:t>
            </w:r>
          </w:p>
        </w:tc>
      </w:tr>
      <w:tr w:rsidR="008C3F28" w:rsidRPr="00BB316C" w14:paraId="604D034D" w14:textId="77777777" w:rsidTr="002F2315">
        <w:trPr>
          <w:trHeight w:val="1008"/>
          <w:tblHeader/>
        </w:trPr>
        <w:tc>
          <w:tcPr>
            <w:tcW w:w="769" w:type="pct"/>
            <w:vAlign w:val="center"/>
          </w:tcPr>
          <w:p w14:paraId="3D7B3751" w14:textId="4F3A5F4A" w:rsidR="008C3F28" w:rsidRPr="00F34494" w:rsidRDefault="00F34494" w:rsidP="006666CA">
            <w:pPr>
              <w:autoSpaceDE w:val="0"/>
              <w:autoSpaceDN w:val="0"/>
              <w:adjustRightInd w:val="0"/>
              <w:spacing w:before="0" w:line="240" w:lineRule="auto"/>
              <w:jc w:val="center"/>
              <w:rPr>
                <w:color w:val="auto"/>
                <w:sz w:val="18"/>
                <w:szCs w:val="18"/>
              </w:rPr>
            </w:pPr>
            <w:r w:rsidRPr="00F34494">
              <w:rPr>
                <w:color w:val="auto"/>
                <w:sz w:val="18"/>
                <w:szCs w:val="18"/>
              </w:rPr>
              <w:t>Colby Lovins</w:t>
            </w:r>
          </w:p>
          <w:p w14:paraId="36212331" w14:textId="77777777" w:rsidR="00410605" w:rsidRPr="00B45E9B" w:rsidRDefault="00410605" w:rsidP="00410605">
            <w:pPr>
              <w:autoSpaceDE w:val="0"/>
              <w:autoSpaceDN w:val="0"/>
              <w:adjustRightInd w:val="0"/>
              <w:spacing w:before="0" w:line="240" w:lineRule="auto"/>
              <w:jc w:val="center"/>
              <w:rPr>
                <w:color w:val="0070C0"/>
                <w:sz w:val="18"/>
                <w:szCs w:val="18"/>
              </w:rPr>
            </w:pPr>
            <w:r w:rsidRPr="00B45E9B">
              <w:rPr>
                <w:color w:val="0070C0"/>
                <w:sz w:val="18"/>
                <w:szCs w:val="18"/>
              </w:rPr>
              <w:t xml:space="preserve">IEEE – </w:t>
            </w:r>
            <w:r>
              <w:rPr>
                <w:color w:val="0070C0"/>
                <w:sz w:val="18"/>
                <w:szCs w:val="18"/>
              </w:rPr>
              <w:t>Yes</w:t>
            </w:r>
          </w:p>
          <w:p w14:paraId="304FEF89" w14:textId="77777777" w:rsidR="00410605" w:rsidRPr="00B45E9B" w:rsidRDefault="00410605" w:rsidP="00410605">
            <w:pPr>
              <w:autoSpaceDE w:val="0"/>
              <w:autoSpaceDN w:val="0"/>
              <w:adjustRightInd w:val="0"/>
              <w:spacing w:before="0" w:line="240" w:lineRule="auto"/>
              <w:jc w:val="center"/>
              <w:rPr>
                <w:color w:val="0070C0"/>
                <w:sz w:val="18"/>
                <w:szCs w:val="18"/>
              </w:rPr>
            </w:pPr>
            <w:r w:rsidRPr="00B45E9B">
              <w:rPr>
                <w:color w:val="0070C0"/>
                <w:sz w:val="18"/>
                <w:szCs w:val="18"/>
              </w:rPr>
              <w:t xml:space="preserve">PES – </w:t>
            </w:r>
            <w:r>
              <w:rPr>
                <w:color w:val="0070C0"/>
                <w:sz w:val="18"/>
                <w:szCs w:val="18"/>
              </w:rPr>
              <w:t>Yes</w:t>
            </w:r>
          </w:p>
          <w:p w14:paraId="6339E4E9" w14:textId="54637037" w:rsidR="008C3F28" w:rsidRPr="00F34494" w:rsidRDefault="004746C9" w:rsidP="006666CA">
            <w:pPr>
              <w:autoSpaceDE w:val="0"/>
              <w:autoSpaceDN w:val="0"/>
              <w:adjustRightInd w:val="0"/>
              <w:spacing w:before="0" w:line="240" w:lineRule="auto"/>
              <w:jc w:val="center"/>
              <w:rPr>
                <w:color w:val="0070C0"/>
                <w:sz w:val="18"/>
                <w:szCs w:val="18"/>
              </w:rPr>
            </w:pPr>
            <w:r w:rsidRPr="00B45E9B">
              <w:rPr>
                <w:color w:val="0070C0"/>
                <w:sz w:val="18"/>
                <w:szCs w:val="18"/>
              </w:rPr>
              <w:t xml:space="preserve">SA – </w:t>
            </w:r>
            <w:r>
              <w:rPr>
                <w:color w:val="0070C0"/>
                <w:sz w:val="18"/>
                <w:szCs w:val="18"/>
              </w:rPr>
              <w:t>Yes</w:t>
            </w:r>
          </w:p>
        </w:tc>
        <w:tc>
          <w:tcPr>
            <w:tcW w:w="773" w:type="pct"/>
            <w:vAlign w:val="center"/>
          </w:tcPr>
          <w:p w14:paraId="3F0FA8F8" w14:textId="549F9E1F" w:rsidR="008C3F28" w:rsidRPr="00F34494" w:rsidRDefault="00F34494" w:rsidP="006666CA">
            <w:pPr>
              <w:autoSpaceDE w:val="0"/>
              <w:autoSpaceDN w:val="0"/>
              <w:adjustRightInd w:val="0"/>
              <w:spacing w:before="0" w:line="240" w:lineRule="auto"/>
              <w:jc w:val="center"/>
              <w:rPr>
                <w:color w:val="auto"/>
                <w:sz w:val="18"/>
                <w:szCs w:val="18"/>
              </w:rPr>
            </w:pPr>
            <w:r w:rsidRPr="00F34494">
              <w:rPr>
                <w:color w:val="auto"/>
                <w:sz w:val="18"/>
                <w:szCs w:val="18"/>
              </w:rPr>
              <w:t>Federal Pacific</w:t>
            </w:r>
          </w:p>
        </w:tc>
        <w:tc>
          <w:tcPr>
            <w:tcW w:w="936" w:type="pct"/>
            <w:vAlign w:val="center"/>
          </w:tcPr>
          <w:p w14:paraId="56D20244" w14:textId="16635081" w:rsidR="008C3F28" w:rsidRPr="00601025" w:rsidRDefault="00601025" w:rsidP="006666CA">
            <w:pPr>
              <w:autoSpaceDE w:val="0"/>
              <w:autoSpaceDN w:val="0"/>
              <w:adjustRightInd w:val="0"/>
              <w:spacing w:before="0" w:line="240" w:lineRule="auto"/>
              <w:jc w:val="center"/>
              <w:rPr>
                <w:b/>
                <w:color w:val="auto"/>
                <w:sz w:val="18"/>
                <w:szCs w:val="18"/>
              </w:rPr>
            </w:pPr>
            <w:r w:rsidRPr="00601025">
              <w:rPr>
                <w:b/>
                <w:color w:val="auto"/>
                <w:sz w:val="18"/>
                <w:szCs w:val="18"/>
              </w:rPr>
              <w:t>Casey Ballard</w:t>
            </w:r>
          </w:p>
          <w:p w14:paraId="51ADD22E" w14:textId="589E5D75" w:rsidR="008C3F28" w:rsidRPr="00601025" w:rsidRDefault="00601025" w:rsidP="006666CA">
            <w:pPr>
              <w:autoSpaceDE w:val="0"/>
              <w:autoSpaceDN w:val="0"/>
              <w:adjustRightInd w:val="0"/>
              <w:spacing w:before="0" w:line="240" w:lineRule="auto"/>
              <w:jc w:val="center"/>
              <w:rPr>
                <w:b/>
                <w:color w:val="auto"/>
                <w:sz w:val="18"/>
                <w:szCs w:val="18"/>
              </w:rPr>
            </w:pPr>
            <w:r w:rsidRPr="00601025">
              <w:rPr>
                <w:b/>
                <w:color w:val="auto"/>
                <w:sz w:val="18"/>
                <w:szCs w:val="18"/>
              </w:rPr>
              <w:t>Dry Type</w:t>
            </w:r>
            <w:r w:rsidR="008C3F28" w:rsidRPr="00601025">
              <w:rPr>
                <w:b/>
                <w:color w:val="auto"/>
                <w:sz w:val="18"/>
                <w:szCs w:val="18"/>
              </w:rPr>
              <w:t xml:space="preserve"> SC</w:t>
            </w:r>
          </w:p>
          <w:p w14:paraId="146502A2" w14:textId="06A3E50D" w:rsidR="008C3F28" w:rsidRPr="00260D3E" w:rsidRDefault="00601025" w:rsidP="006666CA">
            <w:pPr>
              <w:autoSpaceDE w:val="0"/>
              <w:autoSpaceDN w:val="0"/>
              <w:adjustRightInd w:val="0"/>
              <w:spacing w:before="0" w:line="240" w:lineRule="auto"/>
              <w:jc w:val="center"/>
              <w:rPr>
                <w:color w:val="auto"/>
                <w:sz w:val="18"/>
                <w:szCs w:val="18"/>
                <w:highlight w:val="yellow"/>
              </w:rPr>
            </w:pPr>
            <w:r w:rsidRPr="00601025">
              <w:rPr>
                <w:b/>
                <w:color w:val="auto"/>
                <w:sz w:val="18"/>
                <w:szCs w:val="18"/>
              </w:rPr>
              <w:t>3</w:t>
            </w:r>
            <w:r w:rsidR="008C3F28" w:rsidRPr="00601025">
              <w:rPr>
                <w:b/>
                <w:color w:val="auto"/>
                <w:sz w:val="18"/>
                <w:szCs w:val="18"/>
              </w:rPr>
              <w:t xml:space="preserve"> </w:t>
            </w:r>
            <w:r w:rsidR="00D83E4F" w:rsidRPr="00601025">
              <w:rPr>
                <w:b/>
                <w:color w:val="auto"/>
                <w:sz w:val="18"/>
                <w:szCs w:val="18"/>
              </w:rPr>
              <w:t>yrs.</w:t>
            </w:r>
          </w:p>
        </w:tc>
        <w:tc>
          <w:tcPr>
            <w:tcW w:w="936" w:type="pct"/>
            <w:vAlign w:val="center"/>
          </w:tcPr>
          <w:p w14:paraId="0222C51E" w14:textId="22099748" w:rsidR="008C3F28" w:rsidRPr="00873D0E" w:rsidRDefault="00873D0E" w:rsidP="006666CA">
            <w:pPr>
              <w:autoSpaceDE w:val="0"/>
              <w:autoSpaceDN w:val="0"/>
              <w:adjustRightInd w:val="0"/>
              <w:spacing w:before="0" w:line="240" w:lineRule="auto"/>
              <w:jc w:val="center"/>
              <w:rPr>
                <w:color w:val="auto"/>
                <w:sz w:val="18"/>
                <w:szCs w:val="18"/>
              </w:rPr>
            </w:pPr>
            <w:r w:rsidRPr="00873D0E">
              <w:rPr>
                <w:color w:val="auto"/>
                <w:sz w:val="18"/>
                <w:szCs w:val="18"/>
              </w:rPr>
              <w:t>David Walker</w:t>
            </w:r>
          </w:p>
          <w:p w14:paraId="0AF0AF39" w14:textId="5364CBC5" w:rsidR="008C3F28" w:rsidRPr="00873D0E" w:rsidRDefault="00873D0E" w:rsidP="006666CA">
            <w:pPr>
              <w:autoSpaceDE w:val="0"/>
              <w:autoSpaceDN w:val="0"/>
              <w:adjustRightInd w:val="0"/>
              <w:spacing w:before="0" w:line="240" w:lineRule="auto"/>
              <w:jc w:val="center"/>
              <w:rPr>
                <w:color w:val="auto"/>
                <w:sz w:val="18"/>
                <w:szCs w:val="18"/>
              </w:rPr>
            </w:pPr>
            <w:r w:rsidRPr="00873D0E">
              <w:rPr>
                <w:color w:val="auto"/>
                <w:sz w:val="18"/>
                <w:szCs w:val="18"/>
              </w:rPr>
              <w:t>WG PC57.12.91</w:t>
            </w:r>
          </w:p>
          <w:p w14:paraId="4E7ECE56" w14:textId="5DB0E836" w:rsidR="008C3F28" w:rsidRPr="00260D3E" w:rsidRDefault="00873D0E" w:rsidP="006666CA">
            <w:pPr>
              <w:autoSpaceDE w:val="0"/>
              <w:autoSpaceDN w:val="0"/>
              <w:adjustRightInd w:val="0"/>
              <w:spacing w:before="0" w:line="240" w:lineRule="auto"/>
              <w:jc w:val="center"/>
              <w:rPr>
                <w:color w:val="auto"/>
                <w:sz w:val="18"/>
                <w:szCs w:val="18"/>
                <w:highlight w:val="yellow"/>
              </w:rPr>
            </w:pPr>
            <w:r w:rsidRPr="00873D0E">
              <w:rPr>
                <w:color w:val="auto"/>
                <w:sz w:val="18"/>
                <w:szCs w:val="18"/>
              </w:rPr>
              <w:t>3</w:t>
            </w:r>
            <w:r w:rsidR="008C3F28" w:rsidRPr="00873D0E">
              <w:rPr>
                <w:color w:val="auto"/>
                <w:sz w:val="18"/>
                <w:szCs w:val="18"/>
              </w:rPr>
              <w:t xml:space="preserve"> yr</w:t>
            </w:r>
            <w:r w:rsidR="00467293">
              <w:rPr>
                <w:color w:val="auto"/>
                <w:sz w:val="18"/>
                <w:szCs w:val="18"/>
              </w:rPr>
              <w:t>s</w:t>
            </w:r>
            <w:r w:rsidR="008C3F28" w:rsidRPr="00873D0E">
              <w:rPr>
                <w:color w:val="auto"/>
                <w:sz w:val="18"/>
                <w:szCs w:val="18"/>
              </w:rPr>
              <w:t>.</w:t>
            </w:r>
          </w:p>
        </w:tc>
        <w:tc>
          <w:tcPr>
            <w:tcW w:w="936" w:type="pct"/>
            <w:vAlign w:val="center"/>
          </w:tcPr>
          <w:p w14:paraId="71BEA5A7" w14:textId="44A222C4" w:rsidR="008C3F28" w:rsidRPr="000A14FD" w:rsidRDefault="00873D0E" w:rsidP="006666CA">
            <w:pPr>
              <w:autoSpaceDE w:val="0"/>
              <w:autoSpaceDN w:val="0"/>
              <w:adjustRightInd w:val="0"/>
              <w:spacing w:before="0" w:line="240" w:lineRule="auto"/>
              <w:jc w:val="center"/>
              <w:rPr>
                <w:color w:val="auto"/>
                <w:sz w:val="18"/>
                <w:szCs w:val="18"/>
              </w:rPr>
            </w:pPr>
            <w:r w:rsidRPr="000A14FD">
              <w:rPr>
                <w:color w:val="auto"/>
                <w:sz w:val="18"/>
                <w:szCs w:val="18"/>
              </w:rPr>
              <w:t>Joseph Tedesco</w:t>
            </w:r>
          </w:p>
          <w:p w14:paraId="2BD02E6F" w14:textId="5DC2AD64" w:rsidR="008C3F28" w:rsidRPr="000A14FD" w:rsidRDefault="008C3F28" w:rsidP="006666CA">
            <w:pPr>
              <w:autoSpaceDE w:val="0"/>
              <w:autoSpaceDN w:val="0"/>
              <w:adjustRightInd w:val="0"/>
              <w:spacing w:before="0" w:line="240" w:lineRule="auto"/>
              <w:jc w:val="center"/>
              <w:rPr>
                <w:color w:val="auto"/>
                <w:sz w:val="18"/>
                <w:szCs w:val="18"/>
              </w:rPr>
            </w:pPr>
            <w:r w:rsidRPr="000A14FD">
              <w:rPr>
                <w:color w:val="auto"/>
                <w:sz w:val="18"/>
                <w:szCs w:val="18"/>
              </w:rPr>
              <w:t xml:space="preserve">WG </w:t>
            </w:r>
            <w:r w:rsidR="000A14FD" w:rsidRPr="000A14FD">
              <w:rPr>
                <w:color w:val="auto"/>
                <w:sz w:val="18"/>
                <w:szCs w:val="18"/>
              </w:rPr>
              <w:t>PC57.12.52</w:t>
            </w:r>
          </w:p>
          <w:p w14:paraId="39E5E237" w14:textId="5A9199AE" w:rsidR="006D22E0" w:rsidRPr="00260D3E" w:rsidRDefault="000A14FD" w:rsidP="006666CA">
            <w:pPr>
              <w:autoSpaceDE w:val="0"/>
              <w:autoSpaceDN w:val="0"/>
              <w:adjustRightInd w:val="0"/>
              <w:spacing w:before="0" w:line="240" w:lineRule="auto"/>
              <w:jc w:val="center"/>
              <w:rPr>
                <w:color w:val="auto"/>
                <w:sz w:val="18"/>
                <w:szCs w:val="18"/>
                <w:highlight w:val="yellow"/>
              </w:rPr>
            </w:pPr>
            <w:r w:rsidRPr="008C10B7">
              <w:rPr>
                <w:color w:val="auto"/>
                <w:sz w:val="18"/>
                <w:szCs w:val="18"/>
              </w:rPr>
              <w:t>14</w:t>
            </w:r>
            <w:r w:rsidR="006D22E0" w:rsidRPr="008C10B7">
              <w:rPr>
                <w:color w:val="auto"/>
                <w:sz w:val="18"/>
                <w:szCs w:val="18"/>
              </w:rPr>
              <w:t xml:space="preserve"> </w:t>
            </w:r>
            <w:r w:rsidRPr="008C10B7">
              <w:rPr>
                <w:color w:val="auto"/>
                <w:sz w:val="18"/>
                <w:szCs w:val="18"/>
              </w:rPr>
              <w:t>months</w:t>
            </w:r>
          </w:p>
        </w:tc>
        <w:tc>
          <w:tcPr>
            <w:tcW w:w="649" w:type="pct"/>
            <w:vAlign w:val="center"/>
          </w:tcPr>
          <w:p w14:paraId="43243D35" w14:textId="373AF86D" w:rsidR="008C3F28" w:rsidRPr="008C3F28" w:rsidRDefault="001409F1" w:rsidP="006666CA">
            <w:pPr>
              <w:autoSpaceDE w:val="0"/>
              <w:autoSpaceDN w:val="0"/>
              <w:adjustRightInd w:val="0"/>
              <w:spacing w:before="0" w:line="240" w:lineRule="auto"/>
              <w:jc w:val="center"/>
              <w:rPr>
                <w:color w:val="auto"/>
                <w:sz w:val="18"/>
                <w:szCs w:val="18"/>
              </w:rPr>
            </w:pPr>
            <w:r>
              <w:rPr>
                <w:color w:val="auto"/>
                <w:sz w:val="18"/>
                <w:szCs w:val="18"/>
              </w:rPr>
              <w:t>Producer</w:t>
            </w:r>
          </w:p>
        </w:tc>
      </w:tr>
      <w:tr w:rsidR="00A90160" w:rsidRPr="00BB316C" w14:paraId="52FE6360" w14:textId="77777777" w:rsidTr="002F2315">
        <w:trPr>
          <w:trHeight w:val="1008"/>
          <w:tblHeader/>
        </w:trPr>
        <w:tc>
          <w:tcPr>
            <w:tcW w:w="769" w:type="pct"/>
            <w:vAlign w:val="center"/>
          </w:tcPr>
          <w:p w14:paraId="74ADA6E5" w14:textId="661E053E" w:rsidR="00A90160" w:rsidRPr="00F34494" w:rsidRDefault="00A90160" w:rsidP="00A90160">
            <w:pPr>
              <w:autoSpaceDE w:val="0"/>
              <w:autoSpaceDN w:val="0"/>
              <w:adjustRightInd w:val="0"/>
              <w:spacing w:before="0" w:line="240" w:lineRule="auto"/>
              <w:jc w:val="center"/>
              <w:rPr>
                <w:color w:val="auto"/>
                <w:sz w:val="18"/>
                <w:szCs w:val="18"/>
              </w:rPr>
            </w:pPr>
            <w:r>
              <w:rPr>
                <w:color w:val="auto"/>
                <w:sz w:val="18"/>
                <w:szCs w:val="18"/>
              </w:rPr>
              <w:t>Gilles Bargone</w:t>
            </w:r>
          </w:p>
          <w:p w14:paraId="0E66D03B" w14:textId="77777777" w:rsidR="00410605" w:rsidRPr="00B45E9B" w:rsidRDefault="00410605" w:rsidP="00410605">
            <w:pPr>
              <w:autoSpaceDE w:val="0"/>
              <w:autoSpaceDN w:val="0"/>
              <w:adjustRightInd w:val="0"/>
              <w:spacing w:before="0" w:line="240" w:lineRule="auto"/>
              <w:jc w:val="center"/>
              <w:rPr>
                <w:color w:val="0070C0"/>
                <w:sz w:val="18"/>
                <w:szCs w:val="18"/>
              </w:rPr>
            </w:pPr>
            <w:r w:rsidRPr="00B45E9B">
              <w:rPr>
                <w:color w:val="0070C0"/>
                <w:sz w:val="18"/>
                <w:szCs w:val="18"/>
              </w:rPr>
              <w:t xml:space="preserve">IEEE – </w:t>
            </w:r>
            <w:r>
              <w:rPr>
                <w:color w:val="0070C0"/>
                <w:sz w:val="18"/>
                <w:szCs w:val="18"/>
              </w:rPr>
              <w:t>Yes</w:t>
            </w:r>
          </w:p>
          <w:p w14:paraId="194F0E79" w14:textId="77777777" w:rsidR="00410605" w:rsidRPr="00B45E9B" w:rsidRDefault="00410605" w:rsidP="00410605">
            <w:pPr>
              <w:autoSpaceDE w:val="0"/>
              <w:autoSpaceDN w:val="0"/>
              <w:adjustRightInd w:val="0"/>
              <w:spacing w:before="0" w:line="240" w:lineRule="auto"/>
              <w:jc w:val="center"/>
              <w:rPr>
                <w:color w:val="0070C0"/>
                <w:sz w:val="18"/>
                <w:szCs w:val="18"/>
              </w:rPr>
            </w:pPr>
            <w:r w:rsidRPr="00B45E9B">
              <w:rPr>
                <w:color w:val="0070C0"/>
                <w:sz w:val="18"/>
                <w:szCs w:val="18"/>
              </w:rPr>
              <w:t xml:space="preserve">PES – </w:t>
            </w:r>
            <w:r>
              <w:rPr>
                <w:color w:val="0070C0"/>
                <w:sz w:val="18"/>
                <w:szCs w:val="18"/>
              </w:rPr>
              <w:t>Yes</w:t>
            </w:r>
          </w:p>
          <w:p w14:paraId="03B1BE87" w14:textId="5135FB9D" w:rsidR="00A90160" w:rsidRPr="00F34494" w:rsidRDefault="004746C9" w:rsidP="00A90160">
            <w:pPr>
              <w:autoSpaceDE w:val="0"/>
              <w:autoSpaceDN w:val="0"/>
              <w:adjustRightInd w:val="0"/>
              <w:spacing w:before="0" w:line="240" w:lineRule="auto"/>
              <w:jc w:val="center"/>
              <w:rPr>
                <w:color w:val="auto"/>
                <w:sz w:val="18"/>
                <w:szCs w:val="18"/>
              </w:rPr>
            </w:pPr>
            <w:r w:rsidRPr="00B45E9B">
              <w:rPr>
                <w:color w:val="0070C0"/>
                <w:sz w:val="18"/>
                <w:szCs w:val="18"/>
              </w:rPr>
              <w:t xml:space="preserve">SA – </w:t>
            </w:r>
            <w:r>
              <w:rPr>
                <w:color w:val="0070C0"/>
                <w:sz w:val="18"/>
                <w:szCs w:val="18"/>
              </w:rPr>
              <w:t>Yes</w:t>
            </w:r>
          </w:p>
        </w:tc>
        <w:tc>
          <w:tcPr>
            <w:tcW w:w="773" w:type="pct"/>
            <w:vAlign w:val="center"/>
          </w:tcPr>
          <w:p w14:paraId="54E6ED2D" w14:textId="36F7D56A" w:rsidR="00A90160" w:rsidRPr="00F34494" w:rsidRDefault="00A90160" w:rsidP="00A90160">
            <w:pPr>
              <w:autoSpaceDE w:val="0"/>
              <w:autoSpaceDN w:val="0"/>
              <w:adjustRightInd w:val="0"/>
              <w:spacing w:before="0" w:line="240" w:lineRule="auto"/>
              <w:jc w:val="center"/>
              <w:rPr>
                <w:color w:val="auto"/>
                <w:sz w:val="18"/>
                <w:szCs w:val="18"/>
              </w:rPr>
            </w:pPr>
            <w:r>
              <w:rPr>
                <w:color w:val="auto"/>
                <w:sz w:val="18"/>
                <w:szCs w:val="18"/>
              </w:rPr>
              <w:t>FISO Technologies</w:t>
            </w:r>
          </w:p>
        </w:tc>
        <w:tc>
          <w:tcPr>
            <w:tcW w:w="936" w:type="pct"/>
            <w:vAlign w:val="center"/>
          </w:tcPr>
          <w:p w14:paraId="24F1CDDD" w14:textId="36199837" w:rsidR="00A90160" w:rsidRPr="00601025" w:rsidRDefault="00EF58C5" w:rsidP="00A90160">
            <w:pPr>
              <w:autoSpaceDE w:val="0"/>
              <w:autoSpaceDN w:val="0"/>
              <w:adjustRightInd w:val="0"/>
              <w:spacing w:before="0" w:line="240" w:lineRule="auto"/>
              <w:jc w:val="center"/>
              <w:rPr>
                <w:b/>
                <w:color w:val="auto"/>
                <w:sz w:val="18"/>
                <w:szCs w:val="18"/>
              </w:rPr>
            </w:pPr>
            <w:r>
              <w:rPr>
                <w:b/>
                <w:color w:val="auto"/>
                <w:sz w:val="18"/>
                <w:szCs w:val="18"/>
              </w:rPr>
              <w:t>Sam Sharpless</w:t>
            </w:r>
          </w:p>
          <w:p w14:paraId="6B7351A7" w14:textId="5C5FFC43" w:rsidR="00A90160" w:rsidRPr="00601025" w:rsidRDefault="00EF58C5" w:rsidP="00A90160">
            <w:pPr>
              <w:autoSpaceDE w:val="0"/>
              <w:autoSpaceDN w:val="0"/>
              <w:adjustRightInd w:val="0"/>
              <w:spacing w:before="0" w:line="240" w:lineRule="auto"/>
              <w:jc w:val="center"/>
              <w:rPr>
                <w:b/>
                <w:color w:val="auto"/>
                <w:sz w:val="18"/>
                <w:szCs w:val="18"/>
              </w:rPr>
            </w:pPr>
            <w:r>
              <w:rPr>
                <w:b/>
                <w:color w:val="auto"/>
                <w:sz w:val="18"/>
                <w:szCs w:val="18"/>
              </w:rPr>
              <w:t>Insulation Life</w:t>
            </w:r>
            <w:r w:rsidR="00A90160" w:rsidRPr="00601025">
              <w:rPr>
                <w:b/>
                <w:color w:val="auto"/>
                <w:sz w:val="18"/>
                <w:szCs w:val="18"/>
              </w:rPr>
              <w:t xml:space="preserve"> SC</w:t>
            </w:r>
          </w:p>
          <w:p w14:paraId="3A25B0AA" w14:textId="4210609D" w:rsidR="00A90160" w:rsidRPr="00601025" w:rsidRDefault="00A90160" w:rsidP="00A90160">
            <w:pPr>
              <w:autoSpaceDE w:val="0"/>
              <w:autoSpaceDN w:val="0"/>
              <w:adjustRightInd w:val="0"/>
              <w:spacing w:before="0" w:line="240" w:lineRule="auto"/>
              <w:jc w:val="center"/>
              <w:rPr>
                <w:b/>
                <w:color w:val="auto"/>
                <w:sz w:val="18"/>
                <w:szCs w:val="18"/>
              </w:rPr>
            </w:pPr>
            <w:r w:rsidRPr="00601025">
              <w:rPr>
                <w:b/>
                <w:color w:val="auto"/>
                <w:sz w:val="18"/>
                <w:szCs w:val="18"/>
              </w:rPr>
              <w:t>3 yrs.</w:t>
            </w:r>
          </w:p>
        </w:tc>
        <w:tc>
          <w:tcPr>
            <w:tcW w:w="936" w:type="pct"/>
            <w:vAlign w:val="center"/>
          </w:tcPr>
          <w:p w14:paraId="09574513" w14:textId="263518D2" w:rsidR="00A90160" w:rsidRPr="00873D0E" w:rsidRDefault="00EF58C5" w:rsidP="00A90160">
            <w:pPr>
              <w:autoSpaceDE w:val="0"/>
              <w:autoSpaceDN w:val="0"/>
              <w:adjustRightInd w:val="0"/>
              <w:spacing w:before="0" w:line="240" w:lineRule="auto"/>
              <w:jc w:val="center"/>
              <w:rPr>
                <w:color w:val="auto"/>
                <w:sz w:val="18"/>
                <w:szCs w:val="18"/>
              </w:rPr>
            </w:pPr>
            <w:r>
              <w:rPr>
                <w:color w:val="auto"/>
                <w:sz w:val="18"/>
                <w:szCs w:val="18"/>
              </w:rPr>
              <w:t>Mark Tostrud</w:t>
            </w:r>
          </w:p>
          <w:p w14:paraId="74019BCD" w14:textId="774AD280" w:rsidR="00A90160" w:rsidRPr="00873D0E" w:rsidRDefault="00A90160" w:rsidP="00A90160">
            <w:pPr>
              <w:autoSpaceDE w:val="0"/>
              <w:autoSpaceDN w:val="0"/>
              <w:adjustRightInd w:val="0"/>
              <w:spacing w:before="0" w:line="240" w:lineRule="auto"/>
              <w:jc w:val="center"/>
              <w:rPr>
                <w:color w:val="auto"/>
                <w:sz w:val="18"/>
                <w:szCs w:val="18"/>
              </w:rPr>
            </w:pPr>
            <w:r w:rsidRPr="00873D0E">
              <w:rPr>
                <w:color w:val="auto"/>
                <w:sz w:val="18"/>
                <w:szCs w:val="18"/>
              </w:rPr>
              <w:t>WG PC57.</w:t>
            </w:r>
            <w:r w:rsidR="00EF58C5">
              <w:rPr>
                <w:color w:val="auto"/>
                <w:sz w:val="18"/>
                <w:szCs w:val="18"/>
              </w:rPr>
              <w:t>165</w:t>
            </w:r>
          </w:p>
          <w:p w14:paraId="52F73104" w14:textId="66C941C5" w:rsidR="00A90160" w:rsidRPr="00873D0E" w:rsidRDefault="00A90160" w:rsidP="00A90160">
            <w:pPr>
              <w:autoSpaceDE w:val="0"/>
              <w:autoSpaceDN w:val="0"/>
              <w:adjustRightInd w:val="0"/>
              <w:spacing w:before="0" w:line="240" w:lineRule="auto"/>
              <w:jc w:val="center"/>
              <w:rPr>
                <w:color w:val="auto"/>
                <w:sz w:val="18"/>
                <w:szCs w:val="18"/>
              </w:rPr>
            </w:pPr>
            <w:r w:rsidRPr="00873D0E">
              <w:rPr>
                <w:color w:val="auto"/>
                <w:sz w:val="18"/>
                <w:szCs w:val="18"/>
              </w:rPr>
              <w:t>3 yr</w:t>
            </w:r>
            <w:r w:rsidR="00467293">
              <w:rPr>
                <w:color w:val="auto"/>
                <w:sz w:val="18"/>
                <w:szCs w:val="18"/>
              </w:rPr>
              <w:t>s</w:t>
            </w:r>
            <w:r w:rsidRPr="00873D0E">
              <w:rPr>
                <w:color w:val="auto"/>
                <w:sz w:val="18"/>
                <w:szCs w:val="18"/>
              </w:rPr>
              <w:t>.</w:t>
            </w:r>
          </w:p>
        </w:tc>
        <w:tc>
          <w:tcPr>
            <w:tcW w:w="936" w:type="pct"/>
            <w:vAlign w:val="center"/>
          </w:tcPr>
          <w:p w14:paraId="60E20B67" w14:textId="778B438A" w:rsidR="00A90160" w:rsidRPr="000A14FD" w:rsidRDefault="00EF58C5" w:rsidP="00A90160">
            <w:pPr>
              <w:autoSpaceDE w:val="0"/>
              <w:autoSpaceDN w:val="0"/>
              <w:adjustRightInd w:val="0"/>
              <w:spacing w:before="0" w:line="240" w:lineRule="auto"/>
              <w:jc w:val="center"/>
              <w:rPr>
                <w:color w:val="auto"/>
                <w:sz w:val="18"/>
                <w:szCs w:val="18"/>
              </w:rPr>
            </w:pPr>
            <w:r>
              <w:rPr>
                <w:color w:val="auto"/>
                <w:sz w:val="18"/>
                <w:szCs w:val="18"/>
              </w:rPr>
              <w:t>Scott Digby</w:t>
            </w:r>
          </w:p>
          <w:p w14:paraId="5ADC622E" w14:textId="6EEC4338" w:rsidR="00A90160" w:rsidRPr="000A14FD" w:rsidRDefault="00A90160" w:rsidP="00A90160">
            <w:pPr>
              <w:autoSpaceDE w:val="0"/>
              <w:autoSpaceDN w:val="0"/>
              <w:adjustRightInd w:val="0"/>
              <w:spacing w:before="0" w:line="240" w:lineRule="auto"/>
              <w:jc w:val="center"/>
              <w:rPr>
                <w:color w:val="auto"/>
                <w:sz w:val="18"/>
                <w:szCs w:val="18"/>
              </w:rPr>
            </w:pPr>
            <w:r w:rsidRPr="000A14FD">
              <w:rPr>
                <w:color w:val="auto"/>
                <w:sz w:val="18"/>
                <w:szCs w:val="18"/>
              </w:rPr>
              <w:t>WG PC57.</w:t>
            </w:r>
            <w:r w:rsidR="00EF58C5">
              <w:rPr>
                <w:color w:val="auto"/>
                <w:sz w:val="18"/>
                <w:szCs w:val="18"/>
              </w:rPr>
              <w:t>169</w:t>
            </w:r>
          </w:p>
          <w:p w14:paraId="70203653" w14:textId="51ED20D2" w:rsidR="00A90160" w:rsidRPr="000A14FD" w:rsidRDefault="00EF58C5" w:rsidP="00A90160">
            <w:pPr>
              <w:autoSpaceDE w:val="0"/>
              <w:autoSpaceDN w:val="0"/>
              <w:adjustRightInd w:val="0"/>
              <w:spacing w:before="0" w:line="240" w:lineRule="auto"/>
              <w:jc w:val="center"/>
              <w:rPr>
                <w:color w:val="auto"/>
                <w:sz w:val="18"/>
                <w:szCs w:val="18"/>
              </w:rPr>
            </w:pPr>
            <w:r>
              <w:rPr>
                <w:color w:val="auto"/>
                <w:sz w:val="18"/>
                <w:szCs w:val="18"/>
              </w:rPr>
              <w:t>2 yr</w:t>
            </w:r>
            <w:r w:rsidR="00467293">
              <w:rPr>
                <w:color w:val="auto"/>
                <w:sz w:val="18"/>
                <w:szCs w:val="18"/>
              </w:rPr>
              <w:t>s</w:t>
            </w:r>
            <w:r>
              <w:rPr>
                <w:color w:val="auto"/>
                <w:sz w:val="18"/>
                <w:szCs w:val="18"/>
              </w:rPr>
              <w:t>.</w:t>
            </w:r>
          </w:p>
        </w:tc>
        <w:tc>
          <w:tcPr>
            <w:tcW w:w="649" w:type="pct"/>
            <w:vAlign w:val="center"/>
          </w:tcPr>
          <w:p w14:paraId="1ED1001F" w14:textId="0C8B20DE" w:rsidR="00A90160" w:rsidRDefault="00A90160" w:rsidP="00A90160">
            <w:pPr>
              <w:autoSpaceDE w:val="0"/>
              <w:autoSpaceDN w:val="0"/>
              <w:adjustRightInd w:val="0"/>
              <w:spacing w:before="0" w:line="240" w:lineRule="auto"/>
              <w:jc w:val="center"/>
              <w:rPr>
                <w:color w:val="auto"/>
                <w:sz w:val="18"/>
                <w:szCs w:val="18"/>
              </w:rPr>
            </w:pPr>
            <w:r>
              <w:rPr>
                <w:color w:val="auto"/>
                <w:sz w:val="18"/>
                <w:szCs w:val="18"/>
              </w:rPr>
              <w:t>Producer</w:t>
            </w:r>
          </w:p>
        </w:tc>
      </w:tr>
      <w:tr w:rsidR="00A90160" w:rsidRPr="00BB316C" w14:paraId="4A7C6DD2" w14:textId="77777777" w:rsidTr="002F2315">
        <w:trPr>
          <w:trHeight w:val="1008"/>
          <w:tblHeader/>
        </w:trPr>
        <w:tc>
          <w:tcPr>
            <w:tcW w:w="769" w:type="pct"/>
            <w:vAlign w:val="center"/>
          </w:tcPr>
          <w:p w14:paraId="271F48EA" w14:textId="743A603B" w:rsidR="00B820F7" w:rsidRPr="00F34494" w:rsidRDefault="00B820F7" w:rsidP="00B820F7">
            <w:pPr>
              <w:autoSpaceDE w:val="0"/>
              <w:autoSpaceDN w:val="0"/>
              <w:adjustRightInd w:val="0"/>
              <w:spacing w:before="0" w:line="240" w:lineRule="auto"/>
              <w:jc w:val="center"/>
              <w:rPr>
                <w:color w:val="auto"/>
                <w:sz w:val="18"/>
                <w:szCs w:val="18"/>
              </w:rPr>
            </w:pPr>
            <w:r>
              <w:rPr>
                <w:color w:val="auto"/>
                <w:sz w:val="18"/>
                <w:szCs w:val="18"/>
              </w:rPr>
              <w:t>Joseph Tedesco</w:t>
            </w:r>
          </w:p>
          <w:p w14:paraId="6469983E" w14:textId="77777777" w:rsidR="00410605" w:rsidRPr="00B45E9B" w:rsidRDefault="00410605" w:rsidP="00410605">
            <w:pPr>
              <w:autoSpaceDE w:val="0"/>
              <w:autoSpaceDN w:val="0"/>
              <w:adjustRightInd w:val="0"/>
              <w:spacing w:before="0" w:line="240" w:lineRule="auto"/>
              <w:jc w:val="center"/>
              <w:rPr>
                <w:color w:val="0070C0"/>
                <w:sz w:val="18"/>
                <w:szCs w:val="18"/>
              </w:rPr>
            </w:pPr>
            <w:r w:rsidRPr="00B45E9B">
              <w:rPr>
                <w:color w:val="0070C0"/>
                <w:sz w:val="18"/>
                <w:szCs w:val="18"/>
              </w:rPr>
              <w:t xml:space="preserve">IEEE – </w:t>
            </w:r>
            <w:r>
              <w:rPr>
                <w:color w:val="0070C0"/>
                <w:sz w:val="18"/>
                <w:szCs w:val="18"/>
              </w:rPr>
              <w:t>Yes</w:t>
            </w:r>
          </w:p>
          <w:p w14:paraId="42025F5C" w14:textId="77777777" w:rsidR="00410605" w:rsidRPr="00B45E9B" w:rsidRDefault="00410605" w:rsidP="00410605">
            <w:pPr>
              <w:autoSpaceDE w:val="0"/>
              <w:autoSpaceDN w:val="0"/>
              <w:adjustRightInd w:val="0"/>
              <w:spacing w:before="0" w:line="240" w:lineRule="auto"/>
              <w:jc w:val="center"/>
              <w:rPr>
                <w:color w:val="0070C0"/>
                <w:sz w:val="18"/>
                <w:szCs w:val="18"/>
              </w:rPr>
            </w:pPr>
            <w:r w:rsidRPr="00B45E9B">
              <w:rPr>
                <w:color w:val="0070C0"/>
                <w:sz w:val="18"/>
                <w:szCs w:val="18"/>
              </w:rPr>
              <w:t xml:space="preserve">PES – </w:t>
            </w:r>
            <w:r>
              <w:rPr>
                <w:color w:val="0070C0"/>
                <w:sz w:val="18"/>
                <w:szCs w:val="18"/>
              </w:rPr>
              <w:t>Yes</w:t>
            </w:r>
          </w:p>
          <w:p w14:paraId="5AA81CE1" w14:textId="3FF49A72" w:rsidR="00A90160" w:rsidRPr="00F34494" w:rsidRDefault="004746C9" w:rsidP="00B820F7">
            <w:pPr>
              <w:autoSpaceDE w:val="0"/>
              <w:autoSpaceDN w:val="0"/>
              <w:adjustRightInd w:val="0"/>
              <w:spacing w:before="0" w:line="240" w:lineRule="auto"/>
              <w:jc w:val="center"/>
              <w:rPr>
                <w:color w:val="auto"/>
                <w:sz w:val="18"/>
                <w:szCs w:val="18"/>
              </w:rPr>
            </w:pPr>
            <w:r w:rsidRPr="00B45E9B">
              <w:rPr>
                <w:color w:val="0070C0"/>
                <w:sz w:val="18"/>
                <w:szCs w:val="18"/>
              </w:rPr>
              <w:t xml:space="preserve">SA – </w:t>
            </w:r>
            <w:r>
              <w:rPr>
                <w:color w:val="0070C0"/>
                <w:sz w:val="18"/>
                <w:szCs w:val="18"/>
              </w:rPr>
              <w:t>Yes</w:t>
            </w:r>
          </w:p>
        </w:tc>
        <w:tc>
          <w:tcPr>
            <w:tcW w:w="773" w:type="pct"/>
            <w:vAlign w:val="center"/>
          </w:tcPr>
          <w:p w14:paraId="7E68D2C7" w14:textId="3D8E99D1" w:rsidR="00A90160" w:rsidRPr="00F34494" w:rsidRDefault="00B820F7" w:rsidP="00A90160">
            <w:pPr>
              <w:autoSpaceDE w:val="0"/>
              <w:autoSpaceDN w:val="0"/>
              <w:adjustRightInd w:val="0"/>
              <w:spacing w:before="0" w:line="240" w:lineRule="auto"/>
              <w:jc w:val="center"/>
              <w:rPr>
                <w:color w:val="auto"/>
                <w:sz w:val="18"/>
                <w:szCs w:val="18"/>
              </w:rPr>
            </w:pPr>
            <w:r>
              <w:rPr>
                <w:color w:val="auto"/>
                <w:sz w:val="18"/>
                <w:szCs w:val="18"/>
              </w:rPr>
              <w:t>Hitachi</w:t>
            </w:r>
            <w:r w:rsidR="007944EA">
              <w:rPr>
                <w:color w:val="auto"/>
                <w:sz w:val="18"/>
                <w:szCs w:val="18"/>
              </w:rPr>
              <w:t xml:space="preserve"> ABB Power Grids</w:t>
            </w:r>
          </w:p>
        </w:tc>
        <w:tc>
          <w:tcPr>
            <w:tcW w:w="936" w:type="pct"/>
            <w:vAlign w:val="center"/>
          </w:tcPr>
          <w:p w14:paraId="2C7F5DBB" w14:textId="77777777" w:rsidR="00F80920" w:rsidRPr="00601025" w:rsidRDefault="00F80920" w:rsidP="00F80920">
            <w:pPr>
              <w:autoSpaceDE w:val="0"/>
              <w:autoSpaceDN w:val="0"/>
              <w:adjustRightInd w:val="0"/>
              <w:spacing w:before="0" w:line="240" w:lineRule="auto"/>
              <w:jc w:val="center"/>
              <w:rPr>
                <w:b/>
                <w:color w:val="auto"/>
                <w:sz w:val="18"/>
                <w:szCs w:val="18"/>
              </w:rPr>
            </w:pPr>
            <w:r w:rsidRPr="00601025">
              <w:rPr>
                <w:b/>
                <w:color w:val="auto"/>
                <w:sz w:val="18"/>
                <w:szCs w:val="18"/>
              </w:rPr>
              <w:t>Casey Ballard</w:t>
            </w:r>
          </w:p>
          <w:p w14:paraId="2D3BAB79" w14:textId="77777777" w:rsidR="00F80920" w:rsidRPr="00601025" w:rsidRDefault="00F80920" w:rsidP="00F80920">
            <w:pPr>
              <w:autoSpaceDE w:val="0"/>
              <w:autoSpaceDN w:val="0"/>
              <w:adjustRightInd w:val="0"/>
              <w:spacing w:before="0" w:line="240" w:lineRule="auto"/>
              <w:jc w:val="center"/>
              <w:rPr>
                <w:b/>
                <w:color w:val="auto"/>
                <w:sz w:val="18"/>
                <w:szCs w:val="18"/>
              </w:rPr>
            </w:pPr>
            <w:r w:rsidRPr="00601025">
              <w:rPr>
                <w:b/>
                <w:color w:val="auto"/>
                <w:sz w:val="18"/>
                <w:szCs w:val="18"/>
              </w:rPr>
              <w:t>Dry Type SC</w:t>
            </w:r>
          </w:p>
          <w:p w14:paraId="166B23D7" w14:textId="094F0BA2" w:rsidR="00A90160" w:rsidRPr="00601025" w:rsidRDefault="00F80920" w:rsidP="00F80920">
            <w:pPr>
              <w:autoSpaceDE w:val="0"/>
              <w:autoSpaceDN w:val="0"/>
              <w:adjustRightInd w:val="0"/>
              <w:spacing w:before="0" w:line="240" w:lineRule="auto"/>
              <w:jc w:val="center"/>
              <w:rPr>
                <w:b/>
                <w:color w:val="auto"/>
                <w:sz w:val="18"/>
                <w:szCs w:val="18"/>
              </w:rPr>
            </w:pPr>
            <w:r>
              <w:rPr>
                <w:b/>
                <w:color w:val="auto"/>
                <w:sz w:val="18"/>
                <w:szCs w:val="18"/>
              </w:rPr>
              <w:t>4+</w:t>
            </w:r>
            <w:r w:rsidRPr="00601025">
              <w:rPr>
                <w:b/>
                <w:color w:val="auto"/>
                <w:sz w:val="18"/>
                <w:szCs w:val="18"/>
              </w:rPr>
              <w:t xml:space="preserve"> yrs.</w:t>
            </w:r>
          </w:p>
        </w:tc>
        <w:tc>
          <w:tcPr>
            <w:tcW w:w="936" w:type="pct"/>
            <w:vAlign w:val="center"/>
          </w:tcPr>
          <w:p w14:paraId="26600E79" w14:textId="77777777" w:rsidR="00F80920" w:rsidRPr="00873D0E" w:rsidRDefault="00F80920" w:rsidP="00F80920">
            <w:pPr>
              <w:autoSpaceDE w:val="0"/>
              <w:autoSpaceDN w:val="0"/>
              <w:adjustRightInd w:val="0"/>
              <w:spacing w:before="0" w:line="240" w:lineRule="auto"/>
              <w:jc w:val="center"/>
              <w:rPr>
                <w:color w:val="auto"/>
                <w:sz w:val="18"/>
                <w:szCs w:val="18"/>
              </w:rPr>
            </w:pPr>
            <w:r w:rsidRPr="00873D0E">
              <w:rPr>
                <w:color w:val="auto"/>
                <w:sz w:val="18"/>
                <w:szCs w:val="18"/>
              </w:rPr>
              <w:t>David Walker</w:t>
            </w:r>
          </w:p>
          <w:p w14:paraId="4E17FA45" w14:textId="77777777" w:rsidR="00F80920" w:rsidRPr="00873D0E" w:rsidRDefault="00F80920" w:rsidP="00F80920">
            <w:pPr>
              <w:autoSpaceDE w:val="0"/>
              <w:autoSpaceDN w:val="0"/>
              <w:adjustRightInd w:val="0"/>
              <w:spacing w:before="0" w:line="240" w:lineRule="auto"/>
              <w:jc w:val="center"/>
              <w:rPr>
                <w:color w:val="auto"/>
                <w:sz w:val="18"/>
                <w:szCs w:val="18"/>
              </w:rPr>
            </w:pPr>
            <w:r w:rsidRPr="00873D0E">
              <w:rPr>
                <w:color w:val="auto"/>
                <w:sz w:val="18"/>
                <w:szCs w:val="18"/>
              </w:rPr>
              <w:t>WG PC57.12.91</w:t>
            </w:r>
          </w:p>
          <w:p w14:paraId="274AB936" w14:textId="2F5BC088" w:rsidR="00A90160" w:rsidRPr="00873D0E" w:rsidRDefault="00F80920" w:rsidP="00F80920">
            <w:pPr>
              <w:autoSpaceDE w:val="0"/>
              <w:autoSpaceDN w:val="0"/>
              <w:adjustRightInd w:val="0"/>
              <w:spacing w:before="0" w:line="240" w:lineRule="auto"/>
              <w:jc w:val="center"/>
              <w:rPr>
                <w:color w:val="auto"/>
                <w:sz w:val="18"/>
                <w:szCs w:val="18"/>
              </w:rPr>
            </w:pPr>
            <w:r>
              <w:rPr>
                <w:color w:val="auto"/>
                <w:sz w:val="18"/>
                <w:szCs w:val="18"/>
              </w:rPr>
              <w:t>4+</w:t>
            </w:r>
            <w:r w:rsidRPr="00873D0E">
              <w:rPr>
                <w:color w:val="auto"/>
                <w:sz w:val="18"/>
                <w:szCs w:val="18"/>
              </w:rPr>
              <w:t xml:space="preserve"> yr</w:t>
            </w:r>
            <w:r>
              <w:rPr>
                <w:color w:val="auto"/>
                <w:sz w:val="18"/>
                <w:szCs w:val="18"/>
              </w:rPr>
              <w:t>s</w:t>
            </w:r>
            <w:r w:rsidRPr="00873D0E">
              <w:rPr>
                <w:color w:val="auto"/>
                <w:sz w:val="18"/>
                <w:szCs w:val="18"/>
              </w:rPr>
              <w:t>.</w:t>
            </w:r>
          </w:p>
        </w:tc>
        <w:tc>
          <w:tcPr>
            <w:tcW w:w="936" w:type="pct"/>
            <w:vAlign w:val="center"/>
          </w:tcPr>
          <w:p w14:paraId="26AE47B6" w14:textId="4F817862" w:rsidR="00F80920" w:rsidRPr="000A14FD" w:rsidRDefault="00F80920" w:rsidP="00F80920">
            <w:pPr>
              <w:autoSpaceDE w:val="0"/>
              <w:autoSpaceDN w:val="0"/>
              <w:adjustRightInd w:val="0"/>
              <w:spacing w:before="0" w:line="240" w:lineRule="auto"/>
              <w:jc w:val="center"/>
              <w:rPr>
                <w:color w:val="auto"/>
                <w:sz w:val="18"/>
                <w:szCs w:val="18"/>
              </w:rPr>
            </w:pPr>
            <w:r>
              <w:rPr>
                <w:color w:val="auto"/>
                <w:sz w:val="18"/>
                <w:szCs w:val="18"/>
              </w:rPr>
              <w:t>David Stankes</w:t>
            </w:r>
          </w:p>
          <w:p w14:paraId="0701E018" w14:textId="4D1C7A81" w:rsidR="00F80920" w:rsidRPr="000A14FD" w:rsidRDefault="008B5FFA" w:rsidP="00F80920">
            <w:pPr>
              <w:autoSpaceDE w:val="0"/>
              <w:autoSpaceDN w:val="0"/>
              <w:adjustRightInd w:val="0"/>
              <w:spacing w:before="0" w:line="240" w:lineRule="auto"/>
              <w:jc w:val="center"/>
              <w:rPr>
                <w:color w:val="auto"/>
                <w:sz w:val="18"/>
                <w:szCs w:val="18"/>
              </w:rPr>
            </w:pPr>
            <w:r>
              <w:rPr>
                <w:color w:val="auto"/>
                <w:sz w:val="18"/>
                <w:szCs w:val="18"/>
              </w:rPr>
              <w:t>259</w:t>
            </w:r>
          </w:p>
          <w:p w14:paraId="78B018BE" w14:textId="589494A2" w:rsidR="00A90160" w:rsidRPr="000A14FD" w:rsidRDefault="00F80920" w:rsidP="00F80920">
            <w:pPr>
              <w:autoSpaceDE w:val="0"/>
              <w:autoSpaceDN w:val="0"/>
              <w:adjustRightInd w:val="0"/>
              <w:spacing w:before="0" w:line="240" w:lineRule="auto"/>
              <w:jc w:val="center"/>
              <w:rPr>
                <w:color w:val="auto"/>
                <w:sz w:val="18"/>
                <w:szCs w:val="18"/>
              </w:rPr>
            </w:pPr>
            <w:r>
              <w:rPr>
                <w:color w:val="auto"/>
                <w:sz w:val="18"/>
                <w:szCs w:val="18"/>
              </w:rPr>
              <w:t>2</w:t>
            </w:r>
            <w:r w:rsidR="008B5FFA">
              <w:rPr>
                <w:color w:val="auto"/>
                <w:sz w:val="18"/>
                <w:szCs w:val="18"/>
              </w:rPr>
              <w:t>+</w:t>
            </w:r>
            <w:r>
              <w:rPr>
                <w:color w:val="auto"/>
                <w:sz w:val="18"/>
                <w:szCs w:val="18"/>
              </w:rPr>
              <w:t xml:space="preserve"> yrs.</w:t>
            </w:r>
          </w:p>
        </w:tc>
        <w:tc>
          <w:tcPr>
            <w:tcW w:w="649" w:type="pct"/>
            <w:vAlign w:val="center"/>
          </w:tcPr>
          <w:p w14:paraId="16B21FD8" w14:textId="0747B50E" w:rsidR="00A90160" w:rsidRDefault="008B5FFA" w:rsidP="00A90160">
            <w:pPr>
              <w:autoSpaceDE w:val="0"/>
              <w:autoSpaceDN w:val="0"/>
              <w:adjustRightInd w:val="0"/>
              <w:spacing w:before="0" w:line="240" w:lineRule="auto"/>
              <w:jc w:val="center"/>
              <w:rPr>
                <w:color w:val="auto"/>
                <w:sz w:val="18"/>
                <w:szCs w:val="18"/>
              </w:rPr>
            </w:pPr>
            <w:r>
              <w:rPr>
                <w:color w:val="auto"/>
                <w:sz w:val="18"/>
                <w:szCs w:val="18"/>
              </w:rPr>
              <w:t>Producer</w:t>
            </w:r>
          </w:p>
        </w:tc>
      </w:tr>
    </w:tbl>
    <w:p w14:paraId="0522C833" w14:textId="77777777" w:rsidR="008C3F28" w:rsidRDefault="008C3F28" w:rsidP="002E2685"/>
    <w:p w14:paraId="157F2510" w14:textId="77777777" w:rsidR="00C21DB6" w:rsidRDefault="00C21DB6" w:rsidP="00C21DB6">
      <w:pPr>
        <w:pStyle w:val="Heading3"/>
        <w:spacing w:before="240"/>
      </w:pPr>
      <w:r>
        <w:t xml:space="preserve">Association Management System </w:t>
      </w:r>
      <w:r w:rsidR="00932702">
        <w:t xml:space="preserve">(AMS) </w:t>
      </w:r>
      <w:r>
        <w:t>Database</w:t>
      </w:r>
    </w:p>
    <w:p w14:paraId="49BD8DCF" w14:textId="3EB12B28" w:rsidR="000352BE" w:rsidRPr="000352BE" w:rsidRDefault="000352BE" w:rsidP="008C7ED4">
      <w:r w:rsidRPr="000352BE">
        <w:t xml:space="preserve">The Transformers Committee AMS database of people currently has </w:t>
      </w:r>
      <w:r w:rsidRPr="001348BC">
        <w:t>three</w:t>
      </w:r>
      <w:r w:rsidR="001348BC">
        <w:t xml:space="preserve"> </w:t>
      </w:r>
      <w:r w:rsidRPr="000352BE">
        <w:t xml:space="preserve">general categories of participation in our activities.  These are:  </w:t>
      </w:r>
      <w:r w:rsidRPr="000352BE">
        <w:rPr>
          <w:b/>
        </w:rPr>
        <w:t>Interested Individual</w:t>
      </w:r>
      <w:smartTag w:uri="urn:schemas-microsoft-com:office:smarttags" w:element="PersonName">
        <w:r w:rsidRPr="000352BE">
          <w:t>,</w:t>
        </w:r>
      </w:smartTag>
      <w:r w:rsidRPr="000352BE">
        <w:t xml:space="preserve"> </w:t>
      </w:r>
      <w:r w:rsidRPr="000352BE">
        <w:rPr>
          <w:b/>
        </w:rPr>
        <w:t>Active Participant</w:t>
      </w:r>
      <w:smartTag w:uri="urn:schemas-microsoft-com:office:smarttags" w:element="PersonName">
        <w:r w:rsidRPr="000352BE">
          <w:t>,</w:t>
        </w:r>
      </w:smartTag>
      <w:r w:rsidRPr="000352BE">
        <w:t xml:space="preserve"> and </w:t>
      </w:r>
      <w:r w:rsidRPr="000352BE">
        <w:rPr>
          <w:b/>
        </w:rPr>
        <w:t>Committee Member</w:t>
      </w:r>
      <w:r w:rsidRPr="000352BE">
        <w:t xml:space="preserve">.  </w:t>
      </w:r>
      <w:r w:rsidR="00290DF1">
        <w:t xml:space="preserve">In addition, the Committee Secretary maintains a list of </w:t>
      </w:r>
      <w:r w:rsidR="00290DF1" w:rsidRPr="00290DF1">
        <w:rPr>
          <w:b/>
        </w:rPr>
        <w:t>Past Committee Members</w:t>
      </w:r>
      <w:r w:rsidR="00290DF1">
        <w:t xml:space="preserve">.  </w:t>
      </w:r>
      <w:r w:rsidRPr="000352BE">
        <w:t xml:space="preserve">Anyone can join </w:t>
      </w:r>
      <w:r w:rsidR="00EB7492">
        <w:t>the</w:t>
      </w:r>
      <w:r w:rsidRPr="000352BE">
        <w:t xml:space="preserve"> AMS 123 system as the system is designed for self-registration.  A new participant will automatically be assigned the role of Interested Individual when they first sign up.  </w:t>
      </w:r>
      <w:r w:rsidR="00CD3E40" w:rsidRPr="000352BE">
        <w:t xml:space="preserve">It is the responsibility of </w:t>
      </w:r>
      <w:r w:rsidR="00640933" w:rsidRPr="000352BE">
        <w:t>everyone</w:t>
      </w:r>
      <w:r w:rsidR="00CD3E40" w:rsidRPr="000352BE">
        <w:t xml:space="preserve"> </w:t>
      </w:r>
      <w:r w:rsidR="00CD3E40">
        <w:t>to keep his/her profile updated (except for the participant status</w:t>
      </w:r>
      <w:r w:rsidR="00CD3E40" w:rsidRPr="000352BE">
        <w:t xml:space="preserve">). </w:t>
      </w:r>
      <w:r w:rsidR="00CD3E40">
        <w:t xml:space="preserve"> </w:t>
      </w:r>
      <w:r w:rsidRPr="000352BE">
        <w:t xml:space="preserve">Based on the level of participation, the committee administrative staff will upgrade the participation status to “Active Participant” when appropriate.  The Committee Member </w:t>
      </w:r>
      <w:r w:rsidR="00640933" w:rsidRPr="000352BE">
        <w:t>status,</w:t>
      </w:r>
      <w:r w:rsidRPr="000352BE">
        <w:t xml:space="preserve"> however, can only be attained through a formal application with the sponsorship of a minimum of three WG or SC chairmanships</w:t>
      </w:r>
      <w:r w:rsidR="00C424B7">
        <w:t xml:space="preserve">, at least one of which </w:t>
      </w:r>
      <w:r w:rsidR="00275F6B">
        <w:t>must be</w:t>
      </w:r>
      <w:r w:rsidR="00C424B7">
        <w:t xml:space="preserve"> a SC Chair</w:t>
      </w:r>
      <w:r w:rsidRPr="000352BE">
        <w:t>.  Details of the application requirements and approval process by the Administrative Subcommittee are outlined in our O&amp;P manual.</w:t>
      </w:r>
    </w:p>
    <w:p w14:paraId="24AC6F9D" w14:textId="54D57523" w:rsidR="009E4218" w:rsidRDefault="000352BE" w:rsidP="00F83617">
      <w:r w:rsidRPr="00EF0B57">
        <w:t xml:space="preserve">The following table contains a count of the participants grouped by the </w:t>
      </w:r>
      <w:r w:rsidR="002E2685" w:rsidRPr="00EF0B57">
        <w:t>four</w:t>
      </w:r>
      <w:r w:rsidRPr="00EF0B57">
        <w:t xml:space="preserve"> general categories</w:t>
      </w:r>
      <w:r w:rsidR="00895AB7" w:rsidRPr="00EF0B57">
        <w:t xml:space="preserve"> (CM totals do not include those requesting membership at this meeting</w:t>
      </w:r>
      <w:r w:rsidR="007E19D4" w:rsidRPr="00EF0B57">
        <w:t xml:space="preserve"> or Members to be moved to Past Member Status</w:t>
      </w:r>
      <w:r w:rsidR="00895AB7" w:rsidRPr="00EF0B57">
        <w:t>)</w:t>
      </w:r>
      <w:r w:rsidRPr="00EF0B57">
        <w:t>.</w:t>
      </w:r>
      <w:r w:rsidR="004C10E4">
        <w:br/>
      </w:r>
    </w:p>
    <w:tbl>
      <w:tblPr>
        <w:tblStyle w:val="GridTable7Colorful-Accent3"/>
        <w:tblW w:w="0" w:type="auto"/>
        <w:tblInd w:w="-5" w:type="dxa"/>
        <w:tblLook w:val="04A0" w:firstRow="1" w:lastRow="0" w:firstColumn="1" w:lastColumn="0" w:noHBand="0" w:noVBand="1"/>
      </w:tblPr>
      <w:tblGrid>
        <w:gridCol w:w="3168"/>
        <w:gridCol w:w="576"/>
        <w:gridCol w:w="576"/>
        <w:gridCol w:w="576"/>
        <w:gridCol w:w="576"/>
        <w:gridCol w:w="576"/>
        <w:gridCol w:w="576"/>
        <w:gridCol w:w="576"/>
        <w:gridCol w:w="587"/>
        <w:gridCol w:w="596"/>
        <w:gridCol w:w="587"/>
        <w:gridCol w:w="596"/>
      </w:tblGrid>
      <w:tr w:rsidR="00DC583A" w:rsidRPr="008624FE" w14:paraId="04C7B9E4" w14:textId="136DAE02" w:rsidTr="004B28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68" w:type="dxa"/>
          </w:tcPr>
          <w:p w14:paraId="55F1B0F8" w14:textId="2FDAB8DE" w:rsidR="00DC583A" w:rsidRPr="008624FE" w:rsidRDefault="00DC583A" w:rsidP="009E4218">
            <w:pPr>
              <w:rPr>
                <w:sz w:val="18"/>
                <w:szCs w:val="18"/>
              </w:rPr>
            </w:pPr>
            <w:r w:rsidRPr="008624FE">
              <w:rPr>
                <w:sz w:val="18"/>
                <w:szCs w:val="18"/>
              </w:rPr>
              <w:t>Membership Status</w:t>
            </w:r>
          </w:p>
        </w:tc>
        <w:tc>
          <w:tcPr>
            <w:tcW w:w="576" w:type="dxa"/>
          </w:tcPr>
          <w:p w14:paraId="0F036A63" w14:textId="440FE2BB" w:rsidR="00DC583A" w:rsidRPr="008624FE" w:rsidRDefault="00DC583A" w:rsidP="00496A2E">
            <w:pPr>
              <w:jc w:val="right"/>
              <w:cnfStyle w:val="100000000000" w:firstRow="1" w:lastRow="0" w:firstColumn="0" w:lastColumn="0" w:oddVBand="0" w:evenVBand="0" w:oddHBand="0" w:evenHBand="0" w:firstRowFirstColumn="0" w:firstRowLastColumn="0" w:lastRowFirstColumn="0" w:lastRowLastColumn="0"/>
            </w:pPr>
            <w:r w:rsidRPr="008624FE">
              <w:rPr>
                <w:color w:val="auto"/>
                <w:sz w:val="18"/>
                <w:szCs w:val="18"/>
              </w:rPr>
              <w:t>F16</w:t>
            </w:r>
          </w:p>
        </w:tc>
        <w:tc>
          <w:tcPr>
            <w:tcW w:w="576" w:type="dxa"/>
          </w:tcPr>
          <w:p w14:paraId="111514F6" w14:textId="3079F162" w:rsidR="00DC583A" w:rsidRPr="008624FE" w:rsidRDefault="00DC583A" w:rsidP="00496A2E">
            <w:pPr>
              <w:jc w:val="right"/>
              <w:cnfStyle w:val="100000000000" w:firstRow="1" w:lastRow="0" w:firstColumn="0" w:lastColumn="0" w:oddVBand="0" w:evenVBand="0" w:oddHBand="0" w:evenHBand="0" w:firstRowFirstColumn="0" w:firstRowLastColumn="0" w:lastRowFirstColumn="0" w:lastRowLastColumn="0"/>
            </w:pPr>
            <w:r w:rsidRPr="008624FE">
              <w:rPr>
                <w:color w:val="auto"/>
                <w:sz w:val="18"/>
                <w:szCs w:val="18"/>
              </w:rPr>
              <w:t>S17</w:t>
            </w:r>
          </w:p>
        </w:tc>
        <w:tc>
          <w:tcPr>
            <w:tcW w:w="576" w:type="dxa"/>
          </w:tcPr>
          <w:p w14:paraId="70D1CF4C" w14:textId="512E0116" w:rsidR="00DC583A" w:rsidRPr="008624FE" w:rsidRDefault="00DC583A" w:rsidP="00496A2E">
            <w:pPr>
              <w:jc w:val="right"/>
              <w:cnfStyle w:val="100000000000" w:firstRow="1" w:lastRow="0" w:firstColumn="0" w:lastColumn="0" w:oddVBand="0" w:evenVBand="0" w:oddHBand="0" w:evenHBand="0" w:firstRowFirstColumn="0" w:firstRowLastColumn="0" w:lastRowFirstColumn="0" w:lastRowLastColumn="0"/>
            </w:pPr>
            <w:r w:rsidRPr="008624FE">
              <w:rPr>
                <w:color w:val="auto"/>
                <w:sz w:val="18"/>
                <w:szCs w:val="18"/>
              </w:rPr>
              <w:t>F17</w:t>
            </w:r>
          </w:p>
        </w:tc>
        <w:tc>
          <w:tcPr>
            <w:tcW w:w="576" w:type="dxa"/>
          </w:tcPr>
          <w:p w14:paraId="3C0A7DB6" w14:textId="6CEC8394" w:rsidR="00DC583A" w:rsidRPr="008624FE" w:rsidRDefault="00DC583A" w:rsidP="00496A2E">
            <w:pPr>
              <w:jc w:val="right"/>
              <w:cnfStyle w:val="100000000000" w:firstRow="1" w:lastRow="0" w:firstColumn="0" w:lastColumn="0" w:oddVBand="0" w:evenVBand="0" w:oddHBand="0" w:evenHBand="0" w:firstRowFirstColumn="0" w:firstRowLastColumn="0" w:lastRowFirstColumn="0" w:lastRowLastColumn="0"/>
            </w:pPr>
            <w:r w:rsidRPr="008624FE">
              <w:rPr>
                <w:color w:val="auto"/>
                <w:sz w:val="18"/>
                <w:szCs w:val="18"/>
              </w:rPr>
              <w:t>S18</w:t>
            </w:r>
          </w:p>
        </w:tc>
        <w:tc>
          <w:tcPr>
            <w:tcW w:w="576" w:type="dxa"/>
          </w:tcPr>
          <w:p w14:paraId="335E50B8" w14:textId="4880B5C2" w:rsidR="00DC583A" w:rsidRPr="008624FE" w:rsidRDefault="00DC583A" w:rsidP="00496A2E">
            <w:pPr>
              <w:jc w:val="right"/>
              <w:cnfStyle w:val="100000000000" w:firstRow="1" w:lastRow="0" w:firstColumn="0" w:lastColumn="0" w:oddVBand="0" w:evenVBand="0" w:oddHBand="0" w:evenHBand="0" w:firstRowFirstColumn="0" w:firstRowLastColumn="0" w:lastRowFirstColumn="0" w:lastRowLastColumn="0"/>
            </w:pPr>
            <w:r w:rsidRPr="008624FE">
              <w:rPr>
                <w:color w:val="auto"/>
                <w:sz w:val="18"/>
                <w:szCs w:val="18"/>
              </w:rPr>
              <w:t>F18</w:t>
            </w:r>
          </w:p>
        </w:tc>
        <w:tc>
          <w:tcPr>
            <w:tcW w:w="576" w:type="dxa"/>
          </w:tcPr>
          <w:p w14:paraId="13BC568C" w14:textId="0CC9AA06" w:rsidR="00DC583A" w:rsidRPr="008624FE" w:rsidRDefault="00DC583A" w:rsidP="00496A2E">
            <w:pPr>
              <w:jc w:val="right"/>
              <w:cnfStyle w:val="100000000000" w:firstRow="1" w:lastRow="0" w:firstColumn="0" w:lastColumn="0" w:oddVBand="0" w:evenVBand="0" w:oddHBand="0" w:evenHBand="0" w:firstRowFirstColumn="0" w:firstRowLastColumn="0" w:lastRowFirstColumn="0" w:lastRowLastColumn="0"/>
            </w:pPr>
            <w:r w:rsidRPr="008624FE">
              <w:rPr>
                <w:color w:val="auto"/>
                <w:sz w:val="18"/>
                <w:szCs w:val="18"/>
              </w:rPr>
              <w:t>S19</w:t>
            </w:r>
          </w:p>
        </w:tc>
        <w:tc>
          <w:tcPr>
            <w:tcW w:w="576" w:type="dxa"/>
          </w:tcPr>
          <w:p w14:paraId="44F9E2AA" w14:textId="2F8C53CA" w:rsidR="00DC583A" w:rsidRPr="008624FE" w:rsidRDefault="00DC583A" w:rsidP="00496A2E">
            <w:pPr>
              <w:jc w:val="right"/>
              <w:cnfStyle w:val="100000000000" w:firstRow="1" w:lastRow="0" w:firstColumn="0" w:lastColumn="0" w:oddVBand="0" w:evenVBand="0" w:oddHBand="0" w:evenHBand="0" w:firstRowFirstColumn="0" w:firstRowLastColumn="0" w:lastRowFirstColumn="0" w:lastRowLastColumn="0"/>
            </w:pPr>
            <w:r w:rsidRPr="008624FE">
              <w:rPr>
                <w:color w:val="auto"/>
                <w:sz w:val="18"/>
                <w:szCs w:val="18"/>
              </w:rPr>
              <w:t>F19</w:t>
            </w:r>
          </w:p>
        </w:tc>
        <w:tc>
          <w:tcPr>
            <w:tcW w:w="587" w:type="dxa"/>
          </w:tcPr>
          <w:p w14:paraId="7985868E" w14:textId="7C5F0336" w:rsidR="00DC583A" w:rsidRPr="008624FE" w:rsidRDefault="00DC583A" w:rsidP="00496A2E">
            <w:pPr>
              <w:jc w:val="right"/>
              <w:cnfStyle w:val="100000000000" w:firstRow="1" w:lastRow="0" w:firstColumn="0" w:lastColumn="0" w:oddVBand="0" w:evenVBand="0" w:oddHBand="0" w:evenHBand="0" w:firstRowFirstColumn="0" w:firstRowLastColumn="0" w:lastRowFirstColumn="0" w:lastRowLastColumn="0"/>
            </w:pPr>
            <w:r w:rsidRPr="008624FE">
              <w:rPr>
                <w:color w:val="auto"/>
                <w:sz w:val="18"/>
                <w:szCs w:val="18"/>
              </w:rPr>
              <w:t>S20</w:t>
            </w:r>
          </w:p>
        </w:tc>
        <w:tc>
          <w:tcPr>
            <w:tcW w:w="596" w:type="dxa"/>
          </w:tcPr>
          <w:p w14:paraId="25677F6F" w14:textId="16E18CD9" w:rsidR="00DC583A" w:rsidRPr="008624FE" w:rsidRDefault="00DC583A" w:rsidP="00496A2E">
            <w:pPr>
              <w:jc w:val="right"/>
              <w:cnfStyle w:val="100000000000" w:firstRow="1" w:lastRow="0" w:firstColumn="0" w:lastColumn="0" w:oddVBand="0" w:evenVBand="0" w:oddHBand="0" w:evenHBand="0" w:firstRowFirstColumn="0" w:firstRowLastColumn="0" w:lastRowFirstColumn="0" w:lastRowLastColumn="0"/>
              <w:rPr>
                <w:color w:val="auto"/>
                <w:sz w:val="18"/>
                <w:szCs w:val="18"/>
              </w:rPr>
            </w:pPr>
            <w:r w:rsidRPr="008624FE">
              <w:rPr>
                <w:color w:val="auto"/>
                <w:sz w:val="18"/>
                <w:szCs w:val="18"/>
              </w:rPr>
              <w:t>F20</w:t>
            </w:r>
          </w:p>
        </w:tc>
        <w:tc>
          <w:tcPr>
            <w:tcW w:w="587" w:type="dxa"/>
          </w:tcPr>
          <w:p w14:paraId="3C955CA2" w14:textId="67EE0EEA" w:rsidR="00DC583A" w:rsidRPr="008624FE" w:rsidRDefault="00DC583A" w:rsidP="00496A2E">
            <w:pPr>
              <w:jc w:val="right"/>
              <w:cnfStyle w:val="100000000000" w:firstRow="1" w:lastRow="0" w:firstColumn="0" w:lastColumn="0" w:oddVBand="0" w:evenVBand="0" w:oddHBand="0" w:evenHBand="0" w:firstRowFirstColumn="0" w:firstRowLastColumn="0" w:lastRowFirstColumn="0" w:lastRowLastColumn="0"/>
              <w:rPr>
                <w:color w:val="auto"/>
                <w:sz w:val="18"/>
                <w:szCs w:val="18"/>
              </w:rPr>
            </w:pPr>
            <w:r w:rsidRPr="008624FE">
              <w:rPr>
                <w:color w:val="auto"/>
                <w:sz w:val="18"/>
                <w:szCs w:val="18"/>
              </w:rPr>
              <w:t>S21</w:t>
            </w:r>
          </w:p>
        </w:tc>
        <w:tc>
          <w:tcPr>
            <w:tcW w:w="596" w:type="dxa"/>
          </w:tcPr>
          <w:p w14:paraId="71B93B5F" w14:textId="4CDD7C15" w:rsidR="00DC583A" w:rsidRPr="008624FE" w:rsidRDefault="00DC583A" w:rsidP="00496A2E">
            <w:pPr>
              <w:jc w:val="right"/>
              <w:cnfStyle w:val="100000000000" w:firstRow="1" w:lastRow="0" w:firstColumn="0" w:lastColumn="0" w:oddVBand="0" w:evenVBand="0" w:oddHBand="0" w:evenHBand="0" w:firstRowFirstColumn="0" w:firstRowLastColumn="0" w:lastRowFirstColumn="0" w:lastRowLastColumn="0"/>
              <w:rPr>
                <w:color w:val="auto"/>
                <w:sz w:val="18"/>
                <w:szCs w:val="18"/>
              </w:rPr>
            </w:pPr>
            <w:r w:rsidRPr="008624FE">
              <w:rPr>
                <w:color w:val="auto"/>
                <w:sz w:val="18"/>
                <w:szCs w:val="18"/>
              </w:rPr>
              <w:t>F21*</w:t>
            </w:r>
          </w:p>
        </w:tc>
      </w:tr>
      <w:tr w:rsidR="00DC583A" w:rsidRPr="008624FE" w14:paraId="56811400" w14:textId="4194687A" w:rsidTr="004B2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41B92BB5" w14:textId="514B1294" w:rsidR="00DC583A" w:rsidRPr="008624FE" w:rsidRDefault="00DC583A" w:rsidP="009E4218">
            <w:pPr>
              <w:rPr>
                <w:sz w:val="18"/>
                <w:szCs w:val="18"/>
              </w:rPr>
            </w:pPr>
            <w:r w:rsidRPr="008624FE">
              <w:rPr>
                <w:sz w:val="18"/>
                <w:szCs w:val="18"/>
              </w:rPr>
              <w:t>Interested Individual</w:t>
            </w:r>
          </w:p>
        </w:tc>
        <w:tc>
          <w:tcPr>
            <w:tcW w:w="576" w:type="dxa"/>
          </w:tcPr>
          <w:p w14:paraId="72071F02" w14:textId="287991E1"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pPr>
            <w:r w:rsidRPr="008624FE">
              <w:rPr>
                <w:color w:val="auto"/>
                <w:sz w:val="18"/>
                <w:szCs w:val="18"/>
              </w:rPr>
              <w:t>1507</w:t>
            </w:r>
          </w:p>
        </w:tc>
        <w:tc>
          <w:tcPr>
            <w:tcW w:w="576" w:type="dxa"/>
          </w:tcPr>
          <w:p w14:paraId="163D87B1" w14:textId="1878A372"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pPr>
            <w:r w:rsidRPr="008624FE">
              <w:rPr>
                <w:color w:val="auto"/>
                <w:sz w:val="18"/>
                <w:szCs w:val="18"/>
              </w:rPr>
              <w:t>1554</w:t>
            </w:r>
          </w:p>
        </w:tc>
        <w:tc>
          <w:tcPr>
            <w:tcW w:w="576" w:type="dxa"/>
          </w:tcPr>
          <w:p w14:paraId="518B3D6F" w14:textId="443B6573"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pPr>
            <w:r w:rsidRPr="008624FE">
              <w:rPr>
                <w:color w:val="auto"/>
                <w:sz w:val="18"/>
                <w:szCs w:val="18"/>
              </w:rPr>
              <w:t>1550</w:t>
            </w:r>
          </w:p>
        </w:tc>
        <w:tc>
          <w:tcPr>
            <w:tcW w:w="576" w:type="dxa"/>
          </w:tcPr>
          <w:p w14:paraId="65C0A4A3" w14:textId="32FBF1BA"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pPr>
            <w:r w:rsidRPr="008624FE">
              <w:rPr>
                <w:color w:val="auto"/>
                <w:sz w:val="18"/>
                <w:szCs w:val="18"/>
              </w:rPr>
              <w:t>1552</w:t>
            </w:r>
          </w:p>
        </w:tc>
        <w:tc>
          <w:tcPr>
            <w:tcW w:w="576" w:type="dxa"/>
          </w:tcPr>
          <w:p w14:paraId="20374906" w14:textId="5B464563"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pPr>
            <w:r w:rsidRPr="008624FE">
              <w:rPr>
                <w:color w:val="auto"/>
                <w:sz w:val="18"/>
                <w:szCs w:val="18"/>
              </w:rPr>
              <w:t>1551</w:t>
            </w:r>
          </w:p>
        </w:tc>
        <w:tc>
          <w:tcPr>
            <w:tcW w:w="576" w:type="dxa"/>
          </w:tcPr>
          <w:p w14:paraId="2AD7ED4B" w14:textId="15F574A6"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pPr>
            <w:r w:rsidRPr="008624FE">
              <w:rPr>
                <w:color w:val="auto"/>
                <w:sz w:val="18"/>
                <w:szCs w:val="18"/>
              </w:rPr>
              <w:t>1582</w:t>
            </w:r>
          </w:p>
        </w:tc>
        <w:tc>
          <w:tcPr>
            <w:tcW w:w="576" w:type="dxa"/>
          </w:tcPr>
          <w:p w14:paraId="6A295B5B" w14:textId="0E71E923"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pPr>
            <w:r w:rsidRPr="008624FE">
              <w:rPr>
                <w:color w:val="auto"/>
                <w:sz w:val="18"/>
                <w:szCs w:val="18"/>
              </w:rPr>
              <w:t>1632</w:t>
            </w:r>
          </w:p>
        </w:tc>
        <w:tc>
          <w:tcPr>
            <w:tcW w:w="587" w:type="dxa"/>
          </w:tcPr>
          <w:p w14:paraId="2A78EED6" w14:textId="6D0E0F5B"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pPr>
            <w:r w:rsidRPr="008624FE">
              <w:rPr>
                <w:color w:val="auto"/>
                <w:sz w:val="18"/>
                <w:szCs w:val="18"/>
              </w:rPr>
              <w:t>1579</w:t>
            </w:r>
          </w:p>
        </w:tc>
        <w:tc>
          <w:tcPr>
            <w:tcW w:w="596" w:type="dxa"/>
          </w:tcPr>
          <w:p w14:paraId="281FA68E" w14:textId="3F3C3380"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8624FE">
              <w:rPr>
                <w:color w:val="auto"/>
                <w:sz w:val="18"/>
                <w:szCs w:val="18"/>
              </w:rPr>
              <w:t>1563</w:t>
            </w:r>
          </w:p>
        </w:tc>
        <w:tc>
          <w:tcPr>
            <w:tcW w:w="587" w:type="dxa"/>
          </w:tcPr>
          <w:p w14:paraId="7336EF9B" w14:textId="26650FAE"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8624FE">
              <w:rPr>
                <w:color w:val="auto"/>
                <w:sz w:val="18"/>
                <w:szCs w:val="18"/>
              </w:rPr>
              <w:t>1611</w:t>
            </w:r>
          </w:p>
        </w:tc>
        <w:tc>
          <w:tcPr>
            <w:tcW w:w="596" w:type="dxa"/>
          </w:tcPr>
          <w:p w14:paraId="7578F180" w14:textId="14B2937E" w:rsidR="00DC583A" w:rsidRPr="008624FE" w:rsidRDefault="00E91AA3"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8624FE">
              <w:rPr>
                <w:color w:val="auto"/>
                <w:sz w:val="18"/>
                <w:szCs w:val="18"/>
              </w:rPr>
              <w:t>1581</w:t>
            </w:r>
          </w:p>
        </w:tc>
      </w:tr>
      <w:tr w:rsidR="00DC583A" w:rsidRPr="008624FE" w14:paraId="21DBF4F7" w14:textId="477B8A46" w:rsidTr="004B2872">
        <w:tc>
          <w:tcPr>
            <w:cnfStyle w:val="001000000000" w:firstRow="0" w:lastRow="0" w:firstColumn="1" w:lastColumn="0" w:oddVBand="0" w:evenVBand="0" w:oddHBand="0" w:evenHBand="0" w:firstRowFirstColumn="0" w:firstRowLastColumn="0" w:lastRowFirstColumn="0" w:lastRowLastColumn="0"/>
            <w:tcW w:w="3168" w:type="dxa"/>
          </w:tcPr>
          <w:p w14:paraId="20DB68F9" w14:textId="52821D0B" w:rsidR="00DC583A" w:rsidRPr="008624FE" w:rsidRDefault="00DC583A" w:rsidP="009E4218">
            <w:pPr>
              <w:rPr>
                <w:sz w:val="18"/>
                <w:szCs w:val="18"/>
              </w:rPr>
            </w:pPr>
            <w:r w:rsidRPr="008624FE">
              <w:rPr>
                <w:color w:val="auto"/>
                <w:sz w:val="18"/>
                <w:szCs w:val="18"/>
              </w:rPr>
              <w:t>Interested Individual - IEEE Life Member</w:t>
            </w:r>
          </w:p>
        </w:tc>
        <w:tc>
          <w:tcPr>
            <w:tcW w:w="576" w:type="dxa"/>
          </w:tcPr>
          <w:p w14:paraId="4105DB0C" w14:textId="22EDE9FD" w:rsidR="00DC583A" w:rsidRPr="008624FE" w:rsidRDefault="00DC583A" w:rsidP="00496A2E">
            <w:pPr>
              <w:jc w:val="right"/>
              <w:cnfStyle w:val="000000000000" w:firstRow="0" w:lastRow="0" w:firstColumn="0" w:lastColumn="0" w:oddVBand="0" w:evenVBand="0" w:oddHBand="0" w:evenHBand="0" w:firstRowFirstColumn="0" w:firstRowLastColumn="0" w:lastRowFirstColumn="0" w:lastRowLastColumn="0"/>
            </w:pPr>
            <w:r w:rsidRPr="008624FE">
              <w:rPr>
                <w:color w:val="auto"/>
                <w:sz w:val="18"/>
                <w:szCs w:val="18"/>
              </w:rPr>
              <w:t>11</w:t>
            </w:r>
          </w:p>
        </w:tc>
        <w:tc>
          <w:tcPr>
            <w:tcW w:w="576" w:type="dxa"/>
          </w:tcPr>
          <w:p w14:paraId="18B13760" w14:textId="1C365CC3" w:rsidR="00DC583A" w:rsidRPr="008624FE" w:rsidRDefault="00DC583A" w:rsidP="00496A2E">
            <w:pPr>
              <w:jc w:val="right"/>
              <w:cnfStyle w:val="000000000000" w:firstRow="0" w:lastRow="0" w:firstColumn="0" w:lastColumn="0" w:oddVBand="0" w:evenVBand="0" w:oddHBand="0" w:evenHBand="0" w:firstRowFirstColumn="0" w:firstRowLastColumn="0" w:lastRowFirstColumn="0" w:lastRowLastColumn="0"/>
            </w:pPr>
            <w:r w:rsidRPr="008624FE">
              <w:rPr>
                <w:color w:val="auto"/>
                <w:sz w:val="18"/>
                <w:szCs w:val="18"/>
              </w:rPr>
              <w:t>11</w:t>
            </w:r>
          </w:p>
        </w:tc>
        <w:tc>
          <w:tcPr>
            <w:tcW w:w="576" w:type="dxa"/>
          </w:tcPr>
          <w:p w14:paraId="61A61EE9" w14:textId="6C91741D" w:rsidR="00DC583A" w:rsidRPr="008624FE" w:rsidRDefault="00DC583A" w:rsidP="00496A2E">
            <w:pPr>
              <w:jc w:val="right"/>
              <w:cnfStyle w:val="000000000000" w:firstRow="0" w:lastRow="0" w:firstColumn="0" w:lastColumn="0" w:oddVBand="0" w:evenVBand="0" w:oddHBand="0" w:evenHBand="0" w:firstRowFirstColumn="0" w:firstRowLastColumn="0" w:lastRowFirstColumn="0" w:lastRowLastColumn="0"/>
            </w:pPr>
            <w:r w:rsidRPr="008624FE">
              <w:rPr>
                <w:color w:val="auto"/>
                <w:sz w:val="18"/>
                <w:szCs w:val="18"/>
              </w:rPr>
              <w:t>11</w:t>
            </w:r>
          </w:p>
        </w:tc>
        <w:tc>
          <w:tcPr>
            <w:tcW w:w="576" w:type="dxa"/>
          </w:tcPr>
          <w:p w14:paraId="3CFCC3F6" w14:textId="23205D1F" w:rsidR="00DC583A" w:rsidRPr="008624FE" w:rsidRDefault="00DC583A" w:rsidP="00496A2E">
            <w:pPr>
              <w:jc w:val="right"/>
              <w:cnfStyle w:val="000000000000" w:firstRow="0" w:lastRow="0" w:firstColumn="0" w:lastColumn="0" w:oddVBand="0" w:evenVBand="0" w:oddHBand="0" w:evenHBand="0" w:firstRowFirstColumn="0" w:firstRowLastColumn="0" w:lastRowFirstColumn="0" w:lastRowLastColumn="0"/>
            </w:pPr>
            <w:r w:rsidRPr="008624FE">
              <w:rPr>
                <w:color w:val="auto"/>
                <w:sz w:val="18"/>
                <w:szCs w:val="18"/>
              </w:rPr>
              <w:t>13</w:t>
            </w:r>
          </w:p>
        </w:tc>
        <w:tc>
          <w:tcPr>
            <w:tcW w:w="576" w:type="dxa"/>
          </w:tcPr>
          <w:p w14:paraId="0816D953" w14:textId="2BA126FC" w:rsidR="00DC583A" w:rsidRPr="008624FE" w:rsidRDefault="00DC583A" w:rsidP="00496A2E">
            <w:pPr>
              <w:jc w:val="right"/>
              <w:cnfStyle w:val="000000000000" w:firstRow="0" w:lastRow="0" w:firstColumn="0" w:lastColumn="0" w:oddVBand="0" w:evenVBand="0" w:oddHBand="0" w:evenHBand="0" w:firstRowFirstColumn="0" w:firstRowLastColumn="0" w:lastRowFirstColumn="0" w:lastRowLastColumn="0"/>
            </w:pPr>
            <w:r w:rsidRPr="008624FE">
              <w:rPr>
                <w:color w:val="auto"/>
                <w:sz w:val="18"/>
                <w:szCs w:val="18"/>
              </w:rPr>
              <w:t>12</w:t>
            </w:r>
          </w:p>
        </w:tc>
        <w:tc>
          <w:tcPr>
            <w:tcW w:w="576" w:type="dxa"/>
          </w:tcPr>
          <w:p w14:paraId="669FCEF5" w14:textId="60615847" w:rsidR="00DC583A" w:rsidRPr="008624FE" w:rsidRDefault="00DC583A" w:rsidP="00496A2E">
            <w:pPr>
              <w:jc w:val="right"/>
              <w:cnfStyle w:val="000000000000" w:firstRow="0" w:lastRow="0" w:firstColumn="0" w:lastColumn="0" w:oddVBand="0" w:evenVBand="0" w:oddHBand="0" w:evenHBand="0" w:firstRowFirstColumn="0" w:firstRowLastColumn="0" w:lastRowFirstColumn="0" w:lastRowLastColumn="0"/>
            </w:pPr>
            <w:r w:rsidRPr="008624FE">
              <w:rPr>
                <w:color w:val="auto"/>
                <w:sz w:val="18"/>
                <w:szCs w:val="18"/>
              </w:rPr>
              <w:t>12</w:t>
            </w:r>
          </w:p>
        </w:tc>
        <w:tc>
          <w:tcPr>
            <w:tcW w:w="576" w:type="dxa"/>
          </w:tcPr>
          <w:p w14:paraId="2D1F62B9" w14:textId="1184879E" w:rsidR="00DC583A" w:rsidRPr="008624FE" w:rsidRDefault="00DC583A" w:rsidP="00496A2E">
            <w:pPr>
              <w:jc w:val="right"/>
              <w:cnfStyle w:val="000000000000" w:firstRow="0" w:lastRow="0" w:firstColumn="0" w:lastColumn="0" w:oddVBand="0" w:evenVBand="0" w:oddHBand="0" w:evenHBand="0" w:firstRowFirstColumn="0" w:firstRowLastColumn="0" w:lastRowFirstColumn="0" w:lastRowLastColumn="0"/>
            </w:pPr>
            <w:r w:rsidRPr="008624FE">
              <w:rPr>
                <w:color w:val="auto"/>
                <w:sz w:val="18"/>
                <w:szCs w:val="18"/>
              </w:rPr>
              <w:t>12</w:t>
            </w:r>
          </w:p>
        </w:tc>
        <w:tc>
          <w:tcPr>
            <w:tcW w:w="587" w:type="dxa"/>
          </w:tcPr>
          <w:p w14:paraId="47F67CBF" w14:textId="7B5CF5E8" w:rsidR="00DC583A" w:rsidRPr="008624FE" w:rsidRDefault="00DC583A" w:rsidP="00496A2E">
            <w:pPr>
              <w:jc w:val="right"/>
              <w:cnfStyle w:val="000000000000" w:firstRow="0" w:lastRow="0" w:firstColumn="0" w:lastColumn="0" w:oddVBand="0" w:evenVBand="0" w:oddHBand="0" w:evenHBand="0" w:firstRowFirstColumn="0" w:firstRowLastColumn="0" w:lastRowFirstColumn="0" w:lastRowLastColumn="0"/>
            </w:pPr>
            <w:r w:rsidRPr="008624FE">
              <w:rPr>
                <w:color w:val="auto"/>
                <w:sz w:val="18"/>
                <w:szCs w:val="18"/>
              </w:rPr>
              <w:t>11</w:t>
            </w:r>
          </w:p>
        </w:tc>
        <w:tc>
          <w:tcPr>
            <w:tcW w:w="596" w:type="dxa"/>
          </w:tcPr>
          <w:p w14:paraId="52296762" w14:textId="599EA7E2" w:rsidR="00DC583A" w:rsidRPr="008624FE"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8624FE">
              <w:rPr>
                <w:color w:val="auto"/>
                <w:sz w:val="18"/>
                <w:szCs w:val="18"/>
              </w:rPr>
              <w:t>12</w:t>
            </w:r>
          </w:p>
        </w:tc>
        <w:tc>
          <w:tcPr>
            <w:tcW w:w="587" w:type="dxa"/>
          </w:tcPr>
          <w:p w14:paraId="36A3AF04" w14:textId="0CF73981" w:rsidR="00DC583A" w:rsidRPr="008624FE"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8624FE">
              <w:rPr>
                <w:color w:val="auto"/>
                <w:sz w:val="18"/>
                <w:szCs w:val="18"/>
              </w:rPr>
              <w:t>12</w:t>
            </w:r>
          </w:p>
        </w:tc>
        <w:tc>
          <w:tcPr>
            <w:tcW w:w="596" w:type="dxa"/>
          </w:tcPr>
          <w:p w14:paraId="69746B54" w14:textId="6CD3CD9B" w:rsidR="00DC583A" w:rsidRPr="008624FE" w:rsidRDefault="00E91AA3"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8624FE">
              <w:rPr>
                <w:color w:val="auto"/>
                <w:sz w:val="18"/>
                <w:szCs w:val="18"/>
              </w:rPr>
              <w:t>12</w:t>
            </w:r>
          </w:p>
        </w:tc>
      </w:tr>
      <w:tr w:rsidR="00DC583A" w:rsidRPr="007C478B" w14:paraId="45ADD2ED" w14:textId="2E9E3C3C" w:rsidTr="004B2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13601BE8" w14:textId="098C7F96" w:rsidR="00DC583A" w:rsidRPr="008624FE" w:rsidRDefault="00DC583A" w:rsidP="009E4218">
            <w:pPr>
              <w:rPr>
                <w:sz w:val="18"/>
                <w:szCs w:val="18"/>
              </w:rPr>
            </w:pPr>
            <w:r w:rsidRPr="008624FE">
              <w:rPr>
                <w:b/>
                <w:bCs/>
                <w:color w:val="auto"/>
                <w:sz w:val="18"/>
                <w:szCs w:val="18"/>
              </w:rPr>
              <w:t>Total Interested Individuals</w:t>
            </w:r>
          </w:p>
        </w:tc>
        <w:tc>
          <w:tcPr>
            <w:tcW w:w="576" w:type="dxa"/>
          </w:tcPr>
          <w:p w14:paraId="0738A474" w14:textId="1CD24806"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pPr>
            <w:r w:rsidRPr="008624FE">
              <w:rPr>
                <w:b/>
                <w:bCs/>
                <w:color w:val="auto"/>
                <w:sz w:val="18"/>
                <w:szCs w:val="18"/>
              </w:rPr>
              <w:t>1520</w:t>
            </w:r>
          </w:p>
        </w:tc>
        <w:tc>
          <w:tcPr>
            <w:tcW w:w="576" w:type="dxa"/>
          </w:tcPr>
          <w:p w14:paraId="2309A6B2" w14:textId="4A21D24A"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pPr>
            <w:r w:rsidRPr="008624FE">
              <w:rPr>
                <w:b/>
                <w:bCs/>
                <w:color w:val="auto"/>
                <w:sz w:val="18"/>
                <w:szCs w:val="18"/>
              </w:rPr>
              <w:t>1565</w:t>
            </w:r>
          </w:p>
        </w:tc>
        <w:tc>
          <w:tcPr>
            <w:tcW w:w="576" w:type="dxa"/>
          </w:tcPr>
          <w:p w14:paraId="444CC91D" w14:textId="0E8D3EFF"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pPr>
            <w:r w:rsidRPr="008624FE">
              <w:rPr>
                <w:b/>
                <w:bCs/>
                <w:color w:val="auto"/>
                <w:sz w:val="18"/>
                <w:szCs w:val="18"/>
              </w:rPr>
              <w:t>1561</w:t>
            </w:r>
          </w:p>
        </w:tc>
        <w:tc>
          <w:tcPr>
            <w:tcW w:w="576" w:type="dxa"/>
          </w:tcPr>
          <w:p w14:paraId="50CC3E31" w14:textId="5BB67582"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pPr>
            <w:r w:rsidRPr="008624FE">
              <w:rPr>
                <w:b/>
                <w:bCs/>
                <w:color w:val="auto"/>
                <w:sz w:val="18"/>
                <w:szCs w:val="18"/>
              </w:rPr>
              <w:t>1565</w:t>
            </w:r>
          </w:p>
        </w:tc>
        <w:tc>
          <w:tcPr>
            <w:tcW w:w="576" w:type="dxa"/>
          </w:tcPr>
          <w:p w14:paraId="50B1A6B9" w14:textId="01C6D0E6"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rPr>
                <w:b/>
              </w:rPr>
            </w:pPr>
            <w:r w:rsidRPr="008624FE">
              <w:rPr>
                <w:b/>
                <w:color w:val="auto"/>
                <w:sz w:val="18"/>
                <w:szCs w:val="18"/>
              </w:rPr>
              <w:t>1563</w:t>
            </w:r>
          </w:p>
        </w:tc>
        <w:tc>
          <w:tcPr>
            <w:tcW w:w="576" w:type="dxa"/>
          </w:tcPr>
          <w:p w14:paraId="18793A01" w14:textId="4348C4C5"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rPr>
                <w:b/>
              </w:rPr>
            </w:pPr>
            <w:r w:rsidRPr="008624FE">
              <w:rPr>
                <w:b/>
                <w:color w:val="auto"/>
                <w:sz w:val="18"/>
                <w:szCs w:val="18"/>
              </w:rPr>
              <w:t>1594</w:t>
            </w:r>
          </w:p>
        </w:tc>
        <w:tc>
          <w:tcPr>
            <w:tcW w:w="576" w:type="dxa"/>
          </w:tcPr>
          <w:p w14:paraId="34AA81E5" w14:textId="59B1A2C4"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pPr>
            <w:r w:rsidRPr="008624FE">
              <w:rPr>
                <w:b/>
                <w:bCs/>
                <w:color w:val="auto"/>
                <w:sz w:val="18"/>
                <w:szCs w:val="18"/>
              </w:rPr>
              <w:t>1644</w:t>
            </w:r>
          </w:p>
        </w:tc>
        <w:tc>
          <w:tcPr>
            <w:tcW w:w="587" w:type="dxa"/>
          </w:tcPr>
          <w:p w14:paraId="467AC3C7" w14:textId="0A52F150"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pPr>
            <w:r w:rsidRPr="008624FE">
              <w:rPr>
                <w:b/>
                <w:bCs/>
                <w:color w:val="auto"/>
                <w:sz w:val="18"/>
                <w:szCs w:val="18"/>
              </w:rPr>
              <w:t>1590</w:t>
            </w:r>
          </w:p>
        </w:tc>
        <w:tc>
          <w:tcPr>
            <w:tcW w:w="596" w:type="dxa"/>
          </w:tcPr>
          <w:p w14:paraId="46DD84F6" w14:textId="4DE8EE30"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8624FE">
              <w:rPr>
                <w:b/>
                <w:bCs/>
                <w:color w:val="auto"/>
                <w:sz w:val="18"/>
                <w:szCs w:val="18"/>
              </w:rPr>
              <w:t>1575</w:t>
            </w:r>
          </w:p>
        </w:tc>
        <w:tc>
          <w:tcPr>
            <w:tcW w:w="587" w:type="dxa"/>
          </w:tcPr>
          <w:p w14:paraId="61E515D9" w14:textId="31AFE5B0" w:rsidR="00DC583A" w:rsidRPr="008624FE" w:rsidRDefault="00DC583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8624FE">
              <w:rPr>
                <w:b/>
                <w:bCs/>
                <w:color w:val="auto"/>
                <w:sz w:val="18"/>
                <w:szCs w:val="18"/>
              </w:rPr>
              <w:t>1623</w:t>
            </w:r>
          </w:p>
        </w:tc>
        <w:tc>
          <w:tcPr>
            <w:tcW w:w="596" w:type="dxa"/>
          </w:tcPr>
          <w:p w14:paraId="07799867" w14:textId="4BD3596D" w:rsidR="00DC583A" w:rsidRPr="008624FE" w:rsidRDefault="008624FE"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8624FE">
              <w:rPr>
                <w:b/>
                <w:bCs/>
                <w:color w:val="auto"/>
                <w:sz w:val="18"/>
                <w:szCs w:val="18"/>
              </w:rPr>
              <w:t>1593</w:t>
            </w:r>
          </w:p>
        </w:tc>
      </w:tr>
      <w:tr w:rsidR="00DC583A" w:rsidRPr="007C478B" w14:paraId="0E3C072C" w14:textId="1806C75F" w:rsidTr="004B2872">
        <w:trPr>
          <w:trHeight w:val="29"/>
        </w:trPr>
        <w:tc>
          <w:tcPr>
            <w:cnfStyle w:val="001000000000" w:firstRow="0" w:lastRow="0" w:firstColumn="1" w:lastColumn="0" w:oddVBand="0" w:evenVBand="0" w:oddHBand="0" w:evenHBand="0" w:firstRowFirstColumn="0" w:firstRowLastColumn="0" w:lastRowFirstColumn="0" w:lastRowLastColumn="0"/>
            <w:tcW w:w="3168" w:type="dxa"/>
            <w:shd w:val="clear" w:color="auto" w:fill="7F7F7F" w:themeFill="text1" w:themeFillTint="80"/>
          </w:tcPr>
          <w:p w14:paraId="71A75DCA" w14:textId="77777777" w:rsidR="00DC583A" w:rsidRPr="007C478B" w:rsidRDefault="00DC583A" w:rsidP="00496A2E">
            <w:pPr>
              <w:rPr>
                <w:b/>
                <w:bCs/>
                <w:color w:val="auto"/>
                <w:sz w:val="6"/>
                <w:szCs w:val="18"/>
                <w:highlight w:val="yellow"/>
              </w:rPr>
            </w:pPr>
          </w:p>
        </w:tc>
        <w:tc>
          <w:tcPr>
            <w:tcW w:w="576" w:type="dxa"/>
            <w:shd w:val="clear" w:color="auto" w:fill="7F7F7F" w:themeFill="text1" w:themeFillTint="80"/>
            <w:vAlign w:val="center"/>
          </w:tcPr>
          <w:p w14:paraId="40306F61" w14:textId="77777777" w:rsidR="00DC583A" w:rsidRPr="007C478B"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1D2DB3C2" w14:textId="77777777" w:rsidR="00DC583A" w:rsidRPr="007C478B"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7D55D2F1" w14:textId="77777777" w:rsidR="00DC583A" w:rsidRPr="007C478B"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608A73F7" w14:textId="77777777" w:rsidR="00DC583A" w:rsidRPr="007C478B"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3A8FB3DB" w14:textId="77777777" w:rsidR="00DC583A" w:rsidRPr="007C478B"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35F3AC54" w14:textId="77777777" w:rsidR="00DC583A" w:rsidRPr="007C478B"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6026EF33" w14:textId="77777777" w:rsidR="00DC583A" w:rsidRPr="007C478B"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highlight w:val="yellow"/>
              </w:rPr>
            </w:pPr>
          </w:p>
        </w:tc>
        <w:tc>
          <w:tcPr>
            <w:tcW w:w="587" w:type="dxa"/>
            <w:shd w:val="clear" w:color="auto" w:fill="7F7F7F" w:themeFill="text1" w:themeFillTint="80"/>
          </w:tcPr>
          <w:p w14:paraId="50B36BD1" w14:textId="77777777" w:rsidR="00DC583A" w:rsidRPr="007C478B"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6"/>
                <w:szCs w:val="18"/>
                <w:highlight w:val="yellow"/>
              </w:rPr>
            </w:pPr>
          </w:p>
        </w:tc>
        <w:tc>
          <w:tcPr>
            <w:tcW w:w="596" w:type="dxa"/>
            <w:shd w:val="clear" w:color="auto" w:fill="7F7F7F" w:themeFill="text1" w:themeFillTint="80"/>
          </w:tcPr>
          <w:p w14:paraId="6E6C4072" w14:textId="77777777" w:rsidR="00DC583A" w:rsidRPr="007C478B"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6"/>
                <w:szCs w:val="18"/>
                <w:highlight w:val="yellow"/>
              </w:rPr>
            </w:pPr>
          </w:p>
        </w:tc>
        <w:tc>
          <w:tcPr>
            <w:tcW w:w="587" w:type="dxa"/>
            <w:shd w:val="clear" w:color="auto" w:fill="7F7F7F" w:themeFill="text1" w:themeFillTint="80"/>
          </w:tcPr>
          <w:p w14:paraId="4E1034B5" w14:textId="77777777" w:rsidR="00DC583A" w:rsidRPr="007C478B"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6"/>
                <w:szCs w:val="18"/>
                <w:highlight w:val="yellow"/>
              </w:rPr>
            </w:pPr>
          </w:p>
        </w:tc>
        <w:tc>
          <w:tcPr>
            <w:tcW w:w="596" w:type="dxa"/>
            <w:shd w:val="clear" w:color="auto" w:fill="7F7F7F" w:themeFill="text1" w:themeFillTint="80"/>
          </w:tcPr>
          <w:p w14:paraId="571B4A6C" w14:textId="77777777" w:rsidR="00DC583A" w:rsidRPr="007C478B"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6"/>
                <w:szCs w:val="18"/>
                <w:highlight w:val="yellow"/>
              </w:rPr>
            </w:pPr>
          </w:p>
        </w:tc>
      </w:tr>
      <w:tr w:rsidR="00DC583A" w:rsidRPr="000E5EE2" w14:paraId="1D9A8881" w14:textId="71BA944F" w:rsidTr="004B2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379E6FB1" w14:textId="64BE7B77" w:rsidR="00DC583A" w:rsidRPr="000E5EE2" w:rsidRDefault="00DC583A" w:rsidP="00496A2E">
            <w:pPr>
              <w:rPr>
                <w:bCs/>
                <w:color w:val="auto"/>
                <w:sz w:val="18"/>
                <w:szCs w:val="18"/>
              </w:rPr>
            </w:pPr>
            <w:r w:rsidRPr="000E5EE2">
              <w:rPr>
                <w:bCs/>
                <w:color w:val="auto"/>
                <w:sz w:val="18"/>
                <w:szCs w:val="18"/>
              </w:rPr>
              <w:t>Active Participant</w:t>
            </w:r>
          </w:p>
        </w:tc>
        <w:tc>
          <w:tcPr>
            <w:tcW w:w="576" w:type="dxa"/>
            <w:vAlign w:val="center"/>
          </w:tcPr>
          <w:p w14:paraId="41675E83" w14:textId="4577754F"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color w:val="auto"/>
                <w:sz w:val="18"/>
                <w:szCs w:val="18"/>
              </w:rPr>
              <w:t>258</w:t>
            </w:r>
          </w:p>
        </w:tc>
        <w:tc>
          <w:tcPr>
            <w:tcW w:w="576" w:type="dxa"/>
            <w:vAlign w:val="center"/>
          </w:tcPr>
          <w:p w14:paraId="35A194B1" w14:textId="12DC30B8"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color w:val="auto"/>
                <w:sz w:val="18"/>
                <w:szCs w:val="18"/>
              </w:rPr>
              <w:t>275</w:t>
            </w:r>
          </w:p>
        </w:tc>
        <w:tc>
          <w:tcPr>
            <w:tcW w:w="576" w:type="dxa"/>
            <w:vAlign w:val="center"/>
          </w:tcPr>
          <w:p w14:paraId="12D2209F" w14:textId="2445AE3B"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color w:val="auto"/>
                <w:sz w:val="18"/>
                <w:szCs w:val="18"/>
              </w:rPr>
              <w:t>302</w:t>
            </w:r>
          </w:p>
        </w:tc>
        <w:tc>
          <w:tcPr>
            <w:tcW w:w="576" w:type="dxa"/>
            <w:vAlign w:val="center"/>
          </w:tcPr>
          <w:p w14:paraId="223A30D5" w14:textId="2039C76E"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color w:val="auto"/>
                <w:sz w:val="18"/>
                <w:szCs w:val="18"/>
              </w:rPr>
              <w:t>321</w:t>
            </w:r>
          </w:p>
        </w:tc>
        <w:tc>
          <w:tcPr>
            <w:tcW w:w="576" w:type="dxa"/>
            <w:vAlign w:val="center"/>
          </w:tcPr>
          <w:p w14:paraId="2D701048" w14:textId="63A49110"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0E5EE2">
              <w:rPr>
                <w:color w:val="auto"/>
                <w:sz w:val="18"/>
                <w:szCs w:val="18"/>
              </w:rPr>
              <w:t>324</w:t>
            </w:r>
          </w:p>
        </w:tc>
        <w:tc>
          <w:tcPr>
            <w:tcW w:w="576" w:type="dxa"/>
            <w:vAlign w:val="center"/>
          </w:tcPr>
          <w:p w14:paraId="3F2D56C6" w14:textId="3B5E054E"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0E5EE2">
              <w:rPr>
                <w:color w:val="auto"/>
                <w:sz w:val="18"/>
                <w:szCs w:val="18"/>
              </w:rPr>
              <w:t>349</w:t>
            </w:r>
          </w:p>
        </w:tc>
        <w:tc>
          <w:tcPr>
            <w:tcW w:w="576" w:type="dxa"/>
            <w:vAlign w:val="center"/>
          </w:tcPr>
          <w:p w14:paraId="4966C1BF" w14:textId="20FE49CB"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color w:val="auto"/>
                <w:sz w:val="18"/>
                <w:szCs w:val="18"/>
              </w:rPr>
              <w:t>362</w:t>
            </w:r>
          </w:p>
        </w:tc>
        <w:tc>
          <w:tcPr>
            <w:tcW w:w="587" w:type="dxa"/>
          </w:tcPr>
          <w:p w14:paraId="062391BC" w14:textId="25FE6226"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bCs/>
                <w:color w:val="auto"/>
                <w:sz w:val="18"/>
                <w:szCs w:val="18"/>
              </w:rPr>
              <w:t>365</w:t>
            </w:r>
          </w:p>
        </w:tc>
        <w:tc>
          <w:tcPr>
            <w:tcW w:w="596" w:type="dxa"/>
          </w:tcPr>
          <w:p w14:paraId="493F86EA" w14:textId="50340570"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bCs/>
                <w:color w:val="auto"/>
                <w:sz w:val="18"/>
                <w:szCs w:val="18"/>
              </w:rPr>
              <w:t>362</w:t>
            </w:r>
          </w:p>
        </w:tc>
        <w:tc>
          <w:tcPr>
            <w:tcW w:w="587" w:type="dxa"/>
          </w:tcPr>
          <w:p w14:paraId="28E90797" w14:textId="6F6A33DD"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bCs/>
                <w:color w:val="auto"/>
                <w:sz w:val="18"/>
                <w:szCs w:val="18"/>
              </w:rPr>
              <w:t>360</w:t>
            </w:r>
          </w:p>
        </w:tc>
        <w:tc>
          <w:tcPr>
            <w:tcW w:w="596" w:type="dxa"/>
          </w:tcPr>
          <w:p w14:paraId="1DD89044" w14:textId="64FEDBB0" w:rsidR="00DC583A" w:rsidRPr="000E5EE2" w:rsidRDefault="008624FE"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bCs/>
                <w:color w:val="auto"/>
                <w:sz w:val="18"/>
                <w:szCs w:val="18"/>
              </w:rPr>
              <w:t>350</w:t>
            </w:r>
          </w:p>
        </w:tc>
      </w:tr>
      <w:tr w:rsidR="00DC583A" w:rsidRPr="000E5EE2" w14:paraId="68C4A1F5" w14:textId="3EC3A736" w:rsidTr="004B2872">
        <w:tc>
          <w:tcPr>
            <w:cnfStyle w:val="001000000000" w:firstRow="0" w:lastRow="0" w:firstColumn="1" w:lastColumn="0" w:oddVBand="0" w:evenVBand="0" w:oddHBand="0" w:evenHBand="0" w:firstRowFirstColumn="0" w:firstRowLastColumn="0" w:lastRowFirstColumn="0" w:lastRowLastColumn="0"/>
            <w:tcW w:w="3168" w:type="dxa"/>
          </w:tcPr>
          <w:p w14:paraId="3BAEFF9F" w14:textId="3F1108A9" w:rsidR="00DC583A" w:rsidRPr="000E5EE2" w:rsidRDefault="00DC583A" w:rsidP="00496A2E">
            <w:pPr>
              <w:rPr>
                <w:bCs/>
                <w:color w:val="auto"/>
                <w:sz w:val="18"/>
                <w:szCs w:val="18"/>
              </w:rPr>
            </w:pPr>
            <w:r w:rsidRPr="000E5EE2">
              <w:rPr>
                <w:bCs/>
                <w:color w:val="auto"/>
                <w:sz w:val="18"/>
                <w:szCs w:val="18"/>
              </w:rPr>
              <w:t>Active Participant - IEEE Life Member</w:t>
            </w:r>
          </w:p>
        </w:tc>
        <w:tc>
          <w:tcPr>
            <w:tcW w:w="576" w:type="dxa"/>
            <w:vAlign w:val="center"/>
          </w:tcPr>
          <w:p w14:paraId="0FDC19C8" w14:textId="1908ABD5" w:rsidR="00DC583A" w:rsidRPr="000E5EE2"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0E5EE2">
              <w:rPr>
                <w:color w:val="auto"/>
                <w:sz w:val="18"/>
                <w:szCs w:val="18"/>
              </w:rPr>
              <w:t>5</w:t>
            </w:r>
          </w:p>
        </w:tc>
        <w:tc>
          <w:tcPr>
            <w:tcW w:w="576" w:type="dxa"/>
            <w:vAlign w:val="center"/>
          </w:tcPr>
          <w:p w14:paraId="09D5CDE0" w14:textId="7CB4C771" w:rsidR="00DC583A" w:rsidRPr="000E5EE2"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0E5EE2">
              <w:rPr>
                <w:color w:val="auto"/>
                <w:sz w:val="18"/>
                <w:szCs w:val="18"/>
              </w:rPr>
              <w:t>5</w:t>
            </w:r>
          </w:p>
        </w:tc>
        <w:tc>
          <w:tcPr>
            <w:tcW w:w="576" w:type="dxa"/>
            <w:vAlign w:val="center"/>
          </w:tcPr>
          <w:p w14:paraId="6A47B109" w14:textId="3E543BAD" w:rsidR="00DC583A" w:rsidRPr="000E5EE2"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0E5EE2">
              <w:rPr>
                <w:color w:val="auto"/>
                <w:sz w:val="18"/>
                <w:szCs w:val="18"/>
              </w:rPr>
              <w:t>5</w:t>
            </w:r>
          </w:p>
        </w:tc>
        <w:tc>
          <w:tcPr>
            <w:tcW w:w="576" w:type="dxa"/>
            <w:vAlign w:val="center"/>
          </w:tcPr>
          <w:p w14:paraId="5B5F9BFB" w14:textId="40823EFA" w:rsidR="00DC583A" w:rsidRPr="000E5EE2"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0E5EE2">
              <w:rPr>
                <w:color w:val="auto"/>
                <w:sz w:val="18"/>
                <w:szCs w:val="18"/>
              </w:rPr>
              <w:t>5</w:t>
            </w:r>
          </w:p>
        </w:tc>
        <w:tc>
          <w:tcPr>
            <w:tcW w:w="576" w:type="dxa"/>
            <w:vAlign w:val="center"/>
          </w:tcPr>
          <w:p w14:paraId="7DEFD3BB" w14:textId="5FB6E292" w:rsidR="00DC583A" w:rsidRPr="000E5EE2" w:rsidRDefault="00DC583A"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0E5EE2">
              <w:rPr>
                <w:color w:val="auto"/>
                <w:sz w:val="18"/>
                <w:szCs w:val="18"/>
              </w:rPr>
              <w:t>5</w:t>
            </w:r>
          </w:p>
        </w:tc>
        <w:tc>
          <w:tcPr>
            <w:tcW w:w="576" w:type="dxa"/>
            <w:vAlign w:val="center"/>
          </w:tcPr>
          <w:p w14:paraId="749AAE2F" w14:textId="061EEE82" w:rsidR="00DC583A" w:rsidRPr="000E5EE2" w:rsidRDefault="00DC583A"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0E5EE2">
              <w:rPr>
                <w:color w:val="auto"/>
                <w:sz w:val="18"/>
                <w:szCs w:val="18"/>
              </w:rPr>
              <w:t>6</w:t>
            </w:r>
          </w:p>
        </w:tc>
        <w:tc>
          <w:tcPr>
            <w:tcW w:w="576" w:type="dxa"/>
            <w:vAlign w:val="center"/>
          </w:tcPr>
          <w:p w14:paraId="6D1927A6" w14:textId="6BB0A12E" w:rsidR="00DC583A" w:rsidRPr="000E5EE2"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0E5EE2">
              <w:rPr>
                <w:color w:val="auto"/>
                <w:sz w:val="18"/>
                <w:szCs w:val="18"/>
              </w:rPr>
              <w:t>7</w:t>
            </w:r>
          </w:p>
        </w:tc>
        <w:tc>
          <w:tcPr>
            <w:tcW w:w="587" w:type="dxa"/>
            <w:vAlign w:val="center"/>
          </w:tcPr>
          <w:p w14:paraId="7912FEC4" w14:textId="7416FCF4" w:rsidR="00DC583A" w:rsidRPr="000E5EE2"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0E5EE2">
              <w:rPr>
                <w:color w:val="auto"/>
                <w:sz w:val="18"/>
                <w:szCs w:val="18"/>
              </w:rPr>
              <w:t>6</w:t>
            </w:r>
          </w:p>
        </w:tc>
        <w:tc>
          <w:tcPr>
            <w:tcW w:w="596" w:type="dxa"/>
          </w:tcPr>
          <w:p w14:paraId="32C8C8E5" w14:textId="76C188A7" w:rsidR="00DC583A" w:rsidRPr="000E5EE2"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0E5EE2">
              <w:rPr>
                <w:color w:val="auto"/>
                <w:sz w:val="18"/>
                <w:szCs w:val="18"/>
              </w:rPr>
              <w:t>6</w:t>
            </w:r>
          </w:p>
        </w:tc>
        <w:tc>
          <w:tcPr>
            <w:tcW w:w="587" w:type="dxa"/>
          </w:tcPr>
          <w:p w14:paraId="0F468FC4" w14:textId="5854A87C" w:rsidR="00DC583A" w:rsidRPr="000E5EE2"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0E5EE2">
              <w:rPr>
                <w:color w:val="auto"/>
                <w:sz w:val="18"/>
                <w:szCs w:val="18"/>
              </w:rPr>
              <w:t>6</w:t>
            </w:r>
          </w:p>
        </w:tc>
        <w:tc>
          <w:tcPr>
            <w:tcW w:w="596" w:type="dxa"/>
          </w:tcPr>
          <w:p w14:paraId="72F29017" w14:textId="4141AA70" w:rsidR="00DC583A" w:rsidRPr="000E5EE2" w:rsidRDefault="000E5EE2"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0E5EE2">
              <w:rPr>
                <w:color w:val="auto"/>
                <w:sz w:val="18"/>
                <w:szCs w:val="18"/>
              </w:rPr>
              <w:t>6</w:t>
            </w:r>
          </w:p>
        </w:tc>
      </w:tr>
      <w:tr w:rsidR="00DC583A" w:rsidRPr="007C478B" w14:paraId="0C98939B" w14:textId="6F67E04C" w:rsidTr="004B2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69A98619" w14:textId="18CBCA40" w:rsidR="00DC583A" w:rsidRPr="000E5EE2" w:rsidRDefault="00DC583A" w:rsidP="00496A2E">
            <w:pPr>
              <w:rPr>
                <w:b/>
                <w:bCs/>
                <w:color w:val="auto"/>
                <w:sz w:val="18"/>
                <w:szCs w:val="18"/>
              </w:rPr>
            </w:pPr>
            <w:r w:rsidRPr="000E5EE2">
              <w:rPr>
                <w:b/>
                <w:bCs/>
                <w:color w:val="auto"/>
                <w:sz w:val="18"/>
                <w:szCs w:val="18"/>
              </w:rPr>
              <w:t>Total Active Participants</w:t>
            </w:r>
          </w:p>
        </w:tc>
        <w:tc>
          <w:tcPr>
            <w:tcW w:w="576" w:type="dxa"/>
            <w:vAlign w:val="center"/>
          </w:tcPr>
          <w:p w14:paraId="7F6DCB34" w14:textId="2510F125"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263</w:t>
            </w:r>
          </w:p>
        </w:tc>
        <w:tc>
          <w:tcPr>
            <w:tcW w:w="576" w:type="dxa"/>
            <w:vAlign w:val="center"/>
          </w:tcPr>
          <w:p w14:paraId="321982A4" w14:textId="15FFF102"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280</w:t>
            </w:r>
          </w:p>
        </w:tc>
        <w:tc>
          <w:tcPr>
            <w:tcW w:w="576" w:type="dxa"/>
            <w:vAlign w:val="center"/>
          </w:tcPr>
          <w:p w14:paraId="17B5894C" w14:textId="16CDA808"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307</w:t>
            </w:r>
          </w:p>
        </w:tc>
        <w:tc>
          <w:tcPr>
            <w:tcW w:w="576" w:type="dxa"/>
            <w:vAlign w:val="center"/>
          </w:tcPr>
          <w:p w14:paraId="2A60F989" w14:textId="6AB3E743"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326</w:t>
            </w:r>
          </w:p>
        </w:tc>
        <w:tc>
          <w:tcPr>
            <w:tcW w:w="576" w:type="dxa"/>
            <w:vAlign w:val="center"/>
          </w:tcPr>
          <w:p w14:paraId="6551B6D6" w14:textId="12BBE390"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0E5EE2">
              <w:rPr>
                <w:b/>
                <w:bCs/>
                <w:color w:val="auto"/>
                <w:sz w:val="18"/>
                <w:szCs w:val="18"/>
              </w:rPr>
              <w:t>329</w:t>
            </w:r>
          </w:p>
        </w:tc>
        <w:tc>
          <w:tcPr>
            <w:tcW w:w="576" w:type="dxa"/>
            <w:vAlign w:val="center"/>
          </w:tcPr>
          <w:p w14:paraId="0AE0272E" w14:textId="4D15C635"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0E5EE2">
              <w:rPr>
                <w:b/>
                <w:bCs/>
                <w:color w:val="auto"/>
                <w:sz w:val="18"/>
                <w:szCs w:val="18"/>
              </w:rPr>
              <w:t>355</w:t>
            </w:r>
          </w:p>
        </w:tc>
        <w:tc>
          <w:tcPr>
            <w:tcW w:w="576" w:type="dxa"/>
            <w:vAlign w:val="center"/>
          </w:tcPr>
          <w:p w14:paraId="544BD7B7" w14:textId="5761B040"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369</w:t>
            </w:r>
          </w:p>
        </w:tc>
        <w:tc>
          <w:tcPr>
            <w:tcW w:w="587" w:type="dxa"/>
            <w:vAlign w:val="center"/>
          </w:tcPr>
          <w:p w14:paraId="7C9F76AC" w14:textId="393609F4"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371</w:t>
            </w:r>
          </w:p>
        </w:tc>
        <w:tc>
          <w:tcPr>
            <w:tcW w:w="596" w:type="dxa"/>
          </w:tcPr>
          <w:p w14:paraId="194408D7" w14:textId="66E2EE2F"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368</w:t>
            </w:r>
          </w:p>
        </w:tc>
        <w:tc>
          <w:tcPr>
            <w:tcW w:w="587" w:type="dxa"/>
          </w:tcPr>
          <w:p w14:paraId="23A8E12A" w14:textId="6D933AE8" w:rsidR="00DC583A" w:rsidRPr="000E5EE2" w:rsidRDefault="00DC583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366</w:t>
            </w:r>
          </w:p>
        </w:tc>
        <w:tc>
          <w:tcPr>
            <w:tcW w:w="596" w:type="dxa"/>
          </w:tcPr>
          <w:p w14:paraId="7F14B738" w14:textId="6E82133E" w:rsidR="00DC583A" w:rsidRPr="000E5EE2" w:rsidRDefault="000E5EE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356</w:t>
            </w:r>
          </w:p>
        </w:tc>
      </w:tr>
      <w:tr w:rsidR="00DC583A" w:rsidRPr="007C478B" w14:paraId="234F21C5" w14:textId="7334365B" w:rsidTr="004B2872">
        <w:trPr>
          <w:trHeight w:val="29"/>
        </w:trPr>
        <w:tc>
          <w:tcPr>
            <w:cnfStyle w:val="001000000000" w:firstRow="0" w:lastRow="0" w:firstColumn="1" w:lastColumn="0" w:oddVBand="0" w:evenVBand="0" w:oddHBand="0" w:evenHBand="0" w:firstRowFirstColumn="0" w:firstRowLastColumn="0" w:lastRowFirstColumn="0" w:lastRowLastColumn="0"/>
            <w:tcW w:w="3168" w:type="dxa"/>
            <w:shd w:val="clear" w:color="auto" w:fill="7F7F7F" w:themeFill="text1" w:themeFillTint="80"/>
          </w:tcPr>
          <w:p w14:paraId="0BE34162" w14:textId="77777777" w:rsidR="00DC583A" w:rsidRPr="000E5EE2" w:rsidRDefault="00DC583A" w:rsidP="00612E35">
            <w:pPr>
              <w:rPr>
                <w:b/>
                <w:bCs/>
                <w:color w:val="auto"/>
                <w:sz w:val="6"/>
                <w:szCs w:val="18"/>
              </w:rPr>
            </w:pPr>
          </w:p>
        </w:tc>
        <w:tc>
          <w:tcPr>
            <w:tcW w:w="576" w:type="dxa"/>
            <w:shd w:val="clear" w:color="auto" w:fill="7F7F7F" w:themeFill="text1" w:themeFillTint="80"/>
            <w:vAlign w:val="center"/>
          </w:tcPr>
          <w:p w14:paraId="3F381DA2" w14:textId="77777777" w:rsidR="00DC583A" w:rsidRPr="000E5EE2" w:rsidRDefault="00DC583A"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6D59C34" w14:textId="77777777" w:rsidR="00DC583A" w:rsidRPr="000E5EE2" w:rsidRDefault="00DC583A"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2BD65441" w14:textId="77777777" w:rsidR="00DC583A" w:rsidRPr="000E5EE2" w:rsidRDefault="00DC583A"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586B0187" w14:textId="77777777" w:rsidR="00DC583A" w:rsidRPr="000E5EE2" w:rsidRDefault="00DC583A"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1C266F90" w14:textId="77777777" w:rsidR="00DC583A" w:rsidRPr="000E5EE2" w:rsidRDefault="00DC583A"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0992A0C9" w14:textId="77777777" w:rsidR="00DC583A" w:rsidRPr="000E5EE2" w:rsidRDefault="00DC583A"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592EFEB5" w14:textId="77777777" w:rsidR="00DC583A" w:rsidRPr="000E5EE2" w:rsidRDefault="00DC583A"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87" w:type="dxa"/>
            <w:shd w:val="clear" w:color="auto" w:fill="7F7F7F" w:themeFill="text1" w:themeFillTint="80"/>
          </w:tcPr>
          <w:p w14:paraId="7AEE4EBA" w14:textId="77777777" w:rsidR="00DC583A" w:rsidRPr="000E5EE2" w:rsidRDefault="00DC583A" w:rsidP="00612E35">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c>
          <w:tcPr>
            <w:tcW w:w="596" w:type="dxa"/>
            <w:shd w:val="clear" w:color="auto" w:fill="7F7F7F" w:themeFill="text1" w:themeFillTint="80"/>
          </w:tcPr>
          <w:p w14:paraId="5B5F1021" w14:textId="77777777" w:rsidR="00DC583A" w:rsidRPr="000E5EE2" w:rsidRDefault="00DC583A" w:rsidP="00612E35">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c>
          <w:tcPr>
            <w:tcW w:w="587" w:type="dxa"/>
            <w:shd w:val="clear" w:color="auto" w:fill="7F7F7F" w:themeFill="text1" w:themeFillTint="80"/>
          </w:tcPr>
          <w:p w14:paraId="1E396518" w14:textId="6558110A" w:rsidR="00DC583A" w:rsidRPr="000E5EE2" w:rsidRDefault="00DC583A" w:rsidP="00612E35">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r w:rsidRPr="000E5EE2">
              <w:rPr>
                <w:b/>
                <w:bCs/>
                <w:color w:val="auto"/>
                <w:sz w:val="6"/>
                <w:szCs w:val="18"/>
              </w:rPr>
              <w:t>184</w:t>
            </w:r>
          </w:p>
        </w:tc>
        <w:tc>
          <w:tcPr>
            <w:tcW w:w="596" w:type="dxa"/>
            <w:shd w:val="clear" w:color="auto" w:fill="7F7F7F" w:themeFill="text1" w:themeFillTint="80"/>
          </w:tcPr>
          <w:p w14:paraId="35163F9D" w14:textId="77777777" w:rsidR="00DC583A" w:rsidRPr="000E5EE2" w:rsidRDefault="00DC583A" w:rsidP="00612E35">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r>
      <w:tr w:rsidR="00DC583A" w:rsidRPr="00EB147D" w14:paraId="75BBBDBF" w14:textId="56895F56" w:rsidTr="004B2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Align w:val="center"/>
          </w:tcPr>
          <w:p w14:paraId="2DCF4122" w14:textId="73C762E2" w:rsidR="00DC583A" w:rsidRPr="00EB147D" w:rsidRDefault="00DC583A" w:rsidP="00496A2E">
            <w:pPr>
              <w:rPr>
                <w:bCs/>
                <w:color w:val="auto"/>
                <w:sz w:val="18"/>
                <w:szCs w:val="18"/>
              </w:rPr>
            </w:pPr>
            <w:r w:rsidRPr="00EB147D">
              <w:rPr>
                <w:color w:val="auto"/>
                <w:sz w:val="18"/>
                <w:szCs w:val="18"/>
              </w:rPr>
              <w:lastRenderedPageBreak/>
              <w:t>Committee Member</w:t>
            </w:r>
          </w:p>
        </w:tc>
        <w:tc>
          <w:tcPr>
            <w:tcW w:w="576" w:type="dxa"/>
            <w:vAlign w:val="center"/>
          </w:tcPr>
          <w:p w14:paraId="091A744C" w14:textId="5C203289"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color w:val="auto"/>
                <w:sz w:val="18"/>
                <w:szCs w:val="18"/>
              </w:rPr>
              <w:t>175</w:t>
            </w:r>
          </w:p>
        </w:tc>
        <w:tc>
          <w:tcPr>
            <w:tcW w:w="576" w:type="dxa"/>
            <w:vAlign w:val="center"/>
          </w:tcPr>
          <w:p w14:paraId="56EC37A3" w14:textId="54A1DCE9"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color w:val="auto"/>
                <w:sz w:val="18"/>
                <w:szCs w:val="18"/>
              </w:rPr>
              <w:t>180</w:t>
            </w:r>
          </w:p>
        </w:tc>
        <w:tc>
          <w:tcPr>
            <w:tcW w:w="576" w:type="dxa"/>
            <w:vAlign w:val="center"/>
          </w:tcPr>
          <w:p w14:paraId="3F1F529D" w14:textId="292A55B0"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color w:val="auto"/>
                <w:sz w:val="18"/>
                <w:szCs w:val="18"/>
              </w:rPr>
              <w:t>169</w:t>
            </w:r>
          </w:p>
        </w:tc>
        <w:tc>
          <w:tcPr>
            <w:tcW w:w="576" w:type="dxa"/>
            <w:vAlign w:val="center"/>
          </w:tcPr>
          <w:p w14:paraId="2FB1282E" w14:textId="43DC0FA5"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color w:val="auto"/>
                <w:sz w:val="18"/>
                <w:szCs w:val="18"/>
              </w:rPr>
              <w:t>175</w:t>
            </w:r>
          </w:p>
        </w:tc>
        <w:tc>
          <w:tcPr>
            <w:tcW w:w="576" w:type="dxa"/>
            <w:vAlign w:val="center"/>
          </w:tcPr>
          <w:p w14:paraId="3A5F29B4" w14:textId="7AE87F0D"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EB147D">
              <w:rPr>
                <w:color w:val="auto"/>
                <w:sz w:val="18"/>
                <w:szCs w:val="18"/>
              </w:rPr>
              <w:t>181</w:t>
            </w:r>
          </w:p>
        </w:tc>
        <w:tc>
          <w:tcPr>
            <w:tcW w:w="576" w:type="dxa"/>
            <w:vAlign w:val="center"/>
          </w:tcPr>
          <w:p w14:paraId="6FCFB2AF" w14:textId="0C6C12C8"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EB147D">
              <w:rPr>
                <w:color w:val="auto"/>
                <w:sz w:val="18"/>
                <w:szCs w:val="18"/>
              </w:rPr>
              <w:t>191</w:t>
            </w:r>
          </w:p>
        </w:tc>
        <w:tc>
          <w:tcPr>
            <w:tcW w:w="576" w:type="dxa"/>
            <w:vAlign w:val="center"/>
          </w:tcPr>
          <w:p w14:paraId="0E06CAAE" w14:textId="49638F52"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color w:val="auto"/>
                <w:sz w:val="18"/>
                <w:szCs w:val="18"/>
              </w:rPr>
              <w:t>182</w:t>
            </w:r>
          </w:p>
        </w:tc>
        <w:tc>
          <w:tcPr>
            <w:tcW w:w="587" w:type="dxa"/>
          </w:tcPr>
          <w:p w14:paraId="359A264A" w14:textId="009A334D"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bCs/>
                <w:color w:val="auto"/>
                <w:sz w:val="18"/>
                <w:szCs w:val="18"/>
              </w:rPr>
              <w:t>179</w:t>
            </w:r>
          </w:p>
        </w:tc>
        <w:tc>
          <w:tcPr>
            <w:tcW w:w="596" w:type="dxa"/>
          </w:tcPr>
          <w:p w14:paraId="11E41769" w14:textId="50FEC2AA"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bCs/>
                <w:color w:val="auto"/>
                <w:sz w:val="18"/>
                <w:szCs w:val="18"/>
              </w:rPr>
              <w:t>179</w:t>
            </w:r>
          </w:p>
        </w:tc>
        <w:tc>
          <w:tcPr>
            <w:tcW w:w="587" w:type="dxa"/>
          </w:tcPr>
          <w:p w14:paraId="1E774424" w14:textId="4BF91A6B"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bCs/>
                <w:color w:val="auto"/>
                <w:sz w:val="18"/>
                <w:szCs w:val="18"/>
              </w:rPr>
              <w:t>173</w:t>
            </w:r>
          </w:p>
        </w:tc>
        <w:tc>
          <w:tcPr>
            <w:tcW w:w="596" w:type="dxa"/>
          </w:tcPr>
          <w:p w14:paraId="6F1B598E" w14:textId="3C64FFFF" w:rsidR="00DC583A" w:rsidRPr="00EB147D" w:rsidRDefault="005B6A8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bCs/>
                <w:color w:val="auto"/>
                <w:sz w:val="18"/>
                <w:szCs w:val="18"/>
              </w:rPr>
              <w:t>175</w:t>
            </w:r>
          </w:p>
        </w:tc>
      </w:tr>
      <w:tr w:rsidR="00DC583A" w:rsidRPr="00EB147D" w14:paraId="39F9E806" w14:textId="7A7528B0" w:rsidTr="004B2872">
        <w:tc>
          <w:tcPr>
            <w:cnfStyle w:val="001000000000" w:firstRow="0" w:lastRow="0" w:firstColumn="1" w:lastColumn="0" w:oddVBand="0" w:evenVBand="0" w:oddHBand="0" w:evenHBand="0" w:firstRowFirstColumn="0" w:firstRowLastColumn="0" w:lastRowFirstColumn="0" w:lastRowLastColumn="0"/>
            <w:tcW w:w="3168" w:type="dxa"/>
            <w:vAlign w:val="center"/>
          </w:tcPr>
          <w:p w14:paraId="3E6B328F" w14:textId="27162FD0" w:rsidR="00DC583A" w:rsidRPr="00EB147D" w:rsidRDefault="00DC583A" w:rsidP="00496A2E">
            <w:pPr>
              <w:rPr>
                <w:bCs/>
                <w:color w:val="auto"/>
                <w:sz w:val="18"/>
                <w:szCs w:val="18"/>
              </w:rPr>
            </w:pPr>
            <w:r w:rsidRPr="00EB147D">
              <w:rPr>
                <w:color w:val="auto"/>
                <w:sz w:val="18"/>
                <w:szCs w:val="18"/>
              </w:rPr>
              <w:t>Committee Member – Emeritus</w:t>
            </w:r>
          </w:p>
        </w:tc>
        <w:tc>
          <w:tcPr>
            <w:tcW w:w="576" w:type="dxa"/>
            <w:vAlign w:val="center"/>
          </w:tcPr>
          <w:p w14:paraId="2D144CB2" w14:textId="6C09B054"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color w:val="auto"/>
                <w:sz w:val="18"/>
                <w:szCs w:val="18"/>
              </w:rPr>
              <w:t>9</w:t>
            </w:r>
          </w:p>
        </w:tc>
        <w:tc>
          <w:tcPr>
            <w:tcW w:w="576" w:type="dxa"/>
            <w:vAlign w:val="center"/>
          </w:tcPr>
          <w:p w14:paraId="7ECF0DD2" w14:textId="0757B438"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color w:val="auto"/>
                <w:sz w:val="18"/>
                <w:szCs w:val="18"/>
              </w:rPr>
              <w:t>9</w:t>
            </w:r>
          </w:p>
        </w:tc>
        <w:tc>
          <w:tcPr>
            <w:tcW w:w="576" w:type="dxa"/>
            <w:vAlign w:val="center"/>
          </w:tcPr>
          <w:p w14:paraId="6852243A" w14:textId="6392925D"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color w:val="auto"/>
                <w:sz w:val="18"/>
                <w:szCs w:val="18"/>
              </w:rPr>
              <w:t>9</w:t>
            </w:r>
          </w:p>
        </w:tc>
        <w:tc>
          <w:tcPr>
            <w:tcW w:w="576" w:type="dxa"/>
            <w:vAlign w:val="center"/>
          </w:tcPr>
          <w:p w14:paraId="3244B77D" w14:textId="4282B10B"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color w:val="auto"/>
                <w:sz w:val="18"/>
                <w:szCs w:val="18"/>
              </w:rPr>
              <w:t>10</w:t>
            </w:r>
          </w:p>
        </w:tc>
        <w:tc>
          <w:tcPr>
            <w:tcW w:w="576" w:type="dxa"/>
            <w:vAlign w:val="center"/>
          </w:tcPr>
          <w:p w14:paraId="113FF7E7" w14:textId="5A4D22A5"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EB147D">
              <w:rPr>
                <w:color w:val="auto"/>
                <w:sz w:val="18"/>
                <w:szCs w:val="18"/>
              </w:rPr>
              <w:t>10</w:t>
            </w:r>
          </w:p>
        </w:tc>
        <w:tc>
          <w:tcPr>
            <w:tcW w:w="576" w:type="dxa"/>
            <w:vAlign w:val="center"/>
          </w:tcPr>
          <w:p w14:paraId="5E1602F4" w14:textId="462C96B6"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EB147D">
              <w:rPr>
                <w:color w:val="auto"/>
                <w:sz w:val="18"/>
                <w:szCs w:val="18"/>
              </w:rPr>
              <w:t>10</w:t>
            </w:r>
          </w:p>
        </w:tc>
        <w:tc>
          <w:tcPr>
            <w:tcW w:w="576" w:type="dxa"/>
            <w:vAlign w:val="center"/>
          </w:tcPr>
          <w:p w14:paraId="0D7C20A9" w14:textId="5AB43676"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color w:val="auto"/>
                <w:sz w:val="18"/>
                <w:szCs w:val="18"/>
              </w:rPr>
              <w:t>10</w:t>
            </w:r>
          </w:p>
        </w:tc>
        <w:tc>
          <w:tcPr>
            <w:tcW w:w="587" w:type="dxa"/>
            <w:vAlign w:val="center"/>
          </w:tcPr>
          <w:p w14:paraId="6DFDBAF3" w14:textId="3CA73ED4"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color w:val="auto"/>
                <w:sz w:val="18"/>
                <w:szCs w:val="18"/>
              </w:rPr>
              <w:t>11</w:t>
            </w:r>
          </w:p>
        </w:tc>
        <w:tc>
          <w:tcPr>
            <w:tcW w:w="596" w:type="dxa"/>
          </w:tcPr>
          <w:p w14:paraId="6BDB3336" w14:textId="138E192A"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EB147D">
              <w:rPr>
                <w:color w:val="auto"/>
                <w:sz w:val="18"/>
                <w:szCs w:val="18"/>
              </w:rPr>
              <w:t>11</w:t>
            </w:r>
          </w:p>
        </w:tc>
        <w:tc>
          <w:tcPr>
            <w:tcW w:w="587" w:type="dxa"/>
          </w:tcPr>
          <w:p w14:paraId="4A6971BF" w14:textId="1692CFC5"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EB147D">
              <w:rPr>
                <w:color w:val="auto"/>
                <w:sz w:val="18"/>
                <w:szCs w:val="18"/>
              </w:rPr>
              <w:t>11</w:t>
            </w:r>
          </w:p>
        </w:tc>
        <w:tc>
          <w:tcPr>
            <w:tcW w:w="596" w:type="dxa"/>
          </w:tcPr>
          <w:p w14:paraId="7BA6F014" w14:textId="57D2002B" w:rsidR="00DC583A" w:rsidRPr="00EB147D" w:rsidRDefault="005B6A82"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EB147D">
              <w:rPr>
                <w:color w:val="auto"/>
                <w:sz w:val="18"/>
                <w:szCs w:val="18"/>
              </w:rPr>
              <w:t>12</w:t>
            </w:r>
          </w:p>
        </w:tc>
      </w:tr>
      <w:tr w:rsidR="00DC583A" w:rsidRPr="00EB147D" w14:paraId="403F72AF" w14:textId="775A638E" w:rsidTr="004B2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Align w:val="center"/>
          </w:tcPr>
          <w:p w14:paraId="43470FD0" w14:textId="20754CF4" w:rsidR="00DC583A" w:rsidRPr="00EB147D" w:rsidRDefault="00DC583A" w:rsidP="00496A2E">
            <w:pPr>
              <w:rPr>
                <w:b/>
                <w:bCs/>
                <w:color w:val="auto"/>
                <w:sz w:val="18"/>
                <w:szCs w:val="18"/>
              </w:rPr>
            </w:pPr>
            <w:r w:rsidRPr="00EB147D">
              <w:rPr>
                <w:color w:val="auto"/>
                <w:sz w:val="18"/>
                <w:szCs w:val="18"/>
              </w:rPr>
              <w:t xml:space="preserve">Committee Member - IEEE Life Member </w:t>
            </w:r>
          </w:p>
        </w:tc>
        <w:tc>
          <w:tcPr>
            <w:tcW w:w="576" w:type="dxa"/>
            <w:vAlign w:val="center"/>
          </w:tcPr>
          <w:p w14:paraId="4E035C28" w14:textId="23E03F96"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EB147D">
              <w:rPr>
                <w:color w:val="auto"/>
                <w:sz w:val="18"/>
                <w:szCs w:val="18"/>
              </w:rPr>
              <w:t>27</w:t>
            </w:r>
          </w:p>
        </w:tc>
        <w:tc>
          <w:tcPr>
            <w:tcW w:w="576" w:type="dxa"/>
            <w:vAlign w:val="center"/>
          </w:tcPr>
          <w:p w14:paraId="71F33BE7" w14:textId="6EE1D639"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EB147D">
              <w:rPr>
                <w:color w:val="auto"/>
                <w:sz w:val="18"/>
                <w:szCs w:val="18"/>
              </w:rPr>
              <w:t>29</w:t>
            </w:r>
          </w:p>
        </w:tc>
        <w:tc>
          <w:tcPr>
            <w:tcW w:w="576" w:type="dxa"/>
            <w:vAlign w:val="center"/>
          </w:tcPr>
          <w:p w14:paraId="1B4DF0CD" w14:textId="16050478"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EB147D">
              <w:rPr>
                <w:color w:val="auto"/>
                <w:sz w:val="18"/>
                <w:szCs w:val="18"/>
              </w:rPr>
              <w:t>28</w:t>
            </w:r>
          </w:p>
        </w:tc>
        <w:tc>
          <w:tcPr>
            <w:tcW w:w="576" w:type="dxa"/>
            <w:vAlign w:val="center"/>
          </w:tcPr>
          <w:p w14:paraId="181BA0E5" w14:textId="7BFC67C1"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EB147D">
              <w:rPr>
                <w:color w:val="auto"/>
                <w:sz w:val="18"/>
                <w:szCs w:val="18"/>
              </w:rPr>
              <w:t>33</w:t>
            </w:r>
          </w:p>
        </w:tc>
        <w:tc>
          <w:tcPr>
            <w:tcW w:w="576" w:type="dxa"/>
            <w:vAlign w:val="center"/>
          </w:tcPr>
          <w:p w14:paraId="76F84269" w14:textId="392C9749"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EB147D">
              <w:rPr>
                <w:color w:val="auto"/>
                <w:sz w:val="18"/>
                <w:szCs w:val="18"/>
              </w:rPr>
              <w:t>33</w:t>
            </w:r>
          </w:p>
        </w:tc>
        <w:tc>
          <w:tcPr>
            <w:tcW w:w="576" w:type="dxa"/>
            <w:vAlign w:val="center"/>
          </w:tcPr>
          <w:p w14:paraId="2D18B274" w14:textId="708F4ABE"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EB147D">
              <w:rPr>
                <w:color w:val="auto"/>
                <w:sz w:val="18"/>
                <w:szCs w:val="18"/>
              </w:rPr>
              <w:t>33</w:t>
            </w:r>
          </w:p>
        </w:tc>
        <w:tc>
          <w:tcPr>
            <w:tcW w:w="576" w:type="dxa"/>
            <w:vAlign w:val="center"/>
          </w:tcPr>
          <w:p w14:paraId="2782CCCE" w14:textId="7E14F649"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EB147D">
              <w:rPr>
                <w:color w:val="auto"/>
                <w:sz w:val="18"/>
                <w:szCs w:val="18"/>
              </w:rPr>
              <w:t>32</w:t>
            </w:r>
          </w:p>
        </w:tc>
        <w:tc>
          <w:tcPr>
            <w:tcW w:w="587" w:type="dxa"/>
            <w:vAlign w:val="center"/>
          </w:tcPr>
          <w:p w14:paraId="5FF7CB4F" w14:textId="37ABE293"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EB147D">
              <w:rPr>
                <w:color w:val="auto"/>
                <w:sz w:val="18"/>
                <w:szCs w:val="18"/>
              </w:rPr>
              <w:t>33</w:t>
            </w:r>
          </w:p>
        </w:tc>
        <w:tc>
          <w:tcPr>
            <w:tcW w:w="596" w:type="dxa"/>
          </w:tcPr>
          <w:p w14:paraId="2CDAAD7E" w14:textId="2992695F"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EB147D">
              <w:rPr>
                <w:color w:val="auto"/>
                <w:sz w:val="18"/>
                <w:szCs w:val="18"/>
              </w:rPr>
              <w:t>33</w:t>
            </w:r>
          </w:p>
        </w:tc>
        <w:tc>
          <w:tcPr>
            <w:tcW w:w="587" w:type="dxa"/>
          </w:tcPr>
          <w:p w14:paraId="50EF8BFC" w14:textId="31F9C74D" w:rsidR="00DC583A" w:rsidRPr="00EB147D" w:rsidRDefault="00DC583A"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EB147D">
              <w:rPr>
                <w:color w:val="auto"/>
                <w:sz w:val="18"/>
                <w:szCs w:val="18"/>
              </w:rPr>
              <w:t>32</w:t>
            </w:r>
          </w:p>
        </w:tc>
        <w:tc>
          <w:tcPr>
            <w:tcW w:w="596" w:type="dxa"/>
          </w:tcPr>
          <w:p w14:paraId="61AA374B" w14:textId="4B8F4643" w:rsidR="00DC583A" w:rsidRPr="00EB147D" w:rsidRDefault="005B6A82"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EB147D">
              <w:rPr>
                <w:color w:val="auto"/>
                <w:sz w:val="18"/>
                <w:szCs w:val="18"/>
              </w:rPr>
              <w:t>33</w:t>
            </w:r>
          </w:p>
        </w:tc>
      </w:tr>
      <w:tr w:rsidR="00DC583A" w:rsidRPr="007C478B" w14:paraId="457EFF02" w14:textId="1C835B29" w:rsidTr="004B2872">
        <w:tc>
          <w:tcPr>
            <w:cnfStyle w:val="001000000000" w:firstRow="0" w:lastRow="0" w:firstColumn="1" w:lastColumn="0" w:oddVBand="0" w:evenVBand="0" w:oddHBand="0" w:evenHBand="0" w:firstRowFirstColumn="0" w:firstRowLastColumn="0" w:lastRowFirstColumn="0" w:lastRowLastColumn="0"/>
            <w:tcW w:w="3168" w:type="dxa"/>
            <w:vAlign w:val="center"/>
          </w:tcPr>
          <w:p w14:paraId="18B31A10" w14:textId="4F15E297" w:rsidR="00DC583A" w:rsidRPr="00EB147D" w:rsidRDefault="00DC583A" w:rsidP="00496A2E">
            <w:pPr>
              <w:rPr>
                <w:b/>
                <w:bCs/>
                <w:color w:val="auto"/>
                <w:sz w:val="18"/>
                <w:szCs w:val="18"/>
              </w:rPr>
            </w:pPr>
            <w:r w:rsidRPr="00EB147D">
              <w:rPr>
                <w:b/>
                <w:bCs/>
                <w:color w:val="auto"/>
                <w:sz w:val="18"/>
                <w:szCs w:val="18"/>
              </w:rPr>
              <w:t>Total Committee Members</w:t>
            </w:r>
          </w:p>
        </w:tc>
        <w:tc>
          <w:tcPr>
            <w:tcW w:w="576" w:type="dxa"/>
            <w:vAlign w:val="center"/>
          </w:tcPr>
          <w:p w14:paraId="6F9A73D7" w14:textId="394D259A"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b/>
                <w:bCs/>
                <w:color w:val="auto"/>
                <w:sz w:val="18"/>
                <w:szCs w:val="18"/>
              </w:rPr>
              <w:t>211</w:t>
            </w:r>
          </w:p>
        </w:tc>
        <w:tc>
          <w:tcPr>
            <w:tcW w:w="576" w:type="dxa"/>
            <w:vAlign w:val="center"/>
          </w:tcPr>
          <w:p w14:paraId="135AF4D2" w14:textId="5FA86800"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b/>
                <w:bCs/>
                <w:color w:val="auto"/>
                <w:sz w:val="18"/>
                <w:szCs w:val="18"/>
              </w:rPr>
              <w:t>218</w:t>
            </w:r>
          </w:p>
        </w:tc>
        <w:tc>
          <w:tcPr>
            <w:tcW w:w="576" w:type="dxa"/>
            <w:vAlign w:val="center"/>
          </w:tcPr>
          <w:p w14:paraId="236EDD8E" w14:textId="5AAAA6C8"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b/>
                <w:bCs/>
                <w:color w:val="auto"/>
                <w:sz w:val="18"/>
                <w:szCs w:val="18"/>
              </w:rPr>
              <w:t>206</w:t>
            </w:r>
          </w:p>
        </w:tc>
        <w:tc>
          <w:tcPr>
            <w:tcW w:w="576" w:type="dxa"/>
            <w:vAlign w:val="center"/>
          </w:tcPr>
          <w:p w14:paraId="6F364C14" w14:textId="5FCD3E3D"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b/>
                <w:bCs/>
                <w:color w:val="auto"/>
                <w:sz w:val="18"/>
                <w:szCs w:val="18"/>
              </w:rPr>
              <w:t>216</w:t>
            </w:r>
          </w:p>
        </w:tc>
        <w:tc>
          <w:tcPr>
            <w:tcW w:w="576" w:type="dxa"/>
            <w:vAlign w:val="center"/>
          </w:tcPr>
          <w:p w14:paraId="11117DA6" w14:textId="5FD9A677"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EB147D">
              <w:rPr>
                <w:b/>
                <w:bCs/>
                <w:color w:val="auto"/>
                <w:sz w:val="18"/>
                <w:szCs w:val="18"/>
              </w:rPr>
              <w:t>224</w:t>
            </w:r>
          </w:p>
        </w:tc>
        <w:tc>
          <w:tcPr>
            <w:tcW w:w="576" w:type="dxa"/>
            <w:vAlign w:val="center"/>
          </w:tcPr>
          <w:p w14:paraId="670E0FCF" w14:textId="3BD40A2F"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EB147D">
              <w:rPr>
                <w:b/>
                <w:bCs/>
                <w:color w:val="auto"/>
                <w:sz w:val="18"/>
                <w:szCs w:val="18"/>
              </w:rPr>
              <w:t>234</w:t>
            </w:r>
          </w:p>
        </w:tc>
        <w:tc>
          <w:tcPr>
            <w:tcW w:w="576" w:type="dxa"/>
            <w:vAlign w:val="center"/>
          </w:tcPr>
          <w:p w14:paraId="2181757B" w14:textId="50977694"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b/>
                <w:bCs/>
                <w:color w:val="auto"/>
                <w:sz w:val="18"/>
                <w:szCs w:val="18"/>
              </w:rPr>
              <w:t>224</w:t>
            </w:r>
          </w:p>
        </w:tc>
        <w:tc>
          <w:tcPr>
            <w:tcW w:w="587" w:type="dxa"/>
            <w:vAlign w:val="center"/>
          </w:tcPr>
          <w:p w14:paraId="7E84BE21" w14:textId="263F83F5"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b/>
                <w:bCs/>
                <w:color w:val="auto"/>
                <w:sz w:val="18"/>
                <w:szCs w:val="18"/>
              </w:rPr>
              <w:t>223</w:t>
            </w:r>
          </w:p>
        </w:tc>
        <w:tc>
          <w:tcPr>
            <w:tcW w:w="596" w:type="dxa"/>
          </w:tcPr>
          <w:p w14:paraId="46778A4A" w14:textId="27197C5C"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b/>
                <w:bCs/>
                <w:color w:val="auto"/>
                <w:sz w:val="18"/>
                <w:szCs w:val="18"/>
              </w:rPr>
              <w:t>223</w:t>
            </w:r>
          </w:p>
        </w:tc>
        <w:tc>
          <w:tcPr>
            <w:tcW w:w="587" w:type="dxa"/>
          </w:tcPr>
          <w:p w14:paraId="6A72DD8D" w14:textId="6A58D43E" w:rsidR="00DC583A" w:rsidRPr="00EB147D"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b/>
                <w:bCs/>
                <w:color w:val="auto"/>
                <w:sz w:val="18"/>
                <w:szCs w:val="18"/>
              </w:rPr>
              <w:t>216</w:t>
            </w:r>
          </w:p>
        </w:tc>
        <w:tc>
          <w:tcPr>
            <w:tcW w:w="596" w:type="dxa"/>
          </w:tcPr>
          <w:p w14:paraId="764D06FD" w14:textId="64EFA4D8" w:rsidR="00DC583A" w:rsidRPr="00EB147D" w:rsidRDefault="005B6A8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b/>
                <w:bCs/>
                <w:color w:val="auto"/>
                <w:sz w:val="18"/>
                <w:szCs w:val="18"/>
              </w:rPr>
              <w:t>220</w:t>
            </w:r>
          </w:p>
        </w:tc>
      </w:tr>
      <w:tr w:rsidR="00DC583A" w:rsidRPr="007C478B" w14:paraId="7FE15D15" w14:textId="51892E06" w:rsidTr="004B2872">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3168" w:type="dxa"/>
            <w:shd w:val="clear" w:color="auto" w:fill="7F7F7F" w:themeFill="text1" w:themeFillTint="80"/>
          </w:tcPr>
          <w:p w14:paraId="42071F1F" w14:textId="77777777" w:rsidR="00DC583A" w:rsidRPr="007C478B" w:rsidRDefault="00DC583A" w:rsidP="00612E35">
            <w:pPr>
              <w:rPr>
                <w:b/>
                <w:bCs/>
                <w:color w:val="auto"/>
                <w:sz w:val="6"/>
                <w:szCs w:val="18"/>
                <w:highlight w:val="yellow"/>
              </w:rPr>
            </w:pPr>
          </w:p>
        </w:tc>
        <w:tc>
          <w:tcPr>
            <w:tcW w:w="576" w:type="dxa"/>
            <w:shd w:val="clear" w:color="auto" w:fill="7F7F7F" w:themeFill="text1" w:themeFillTint="80"/>
            <w:vAlign w:val="center"/>
          </w:tcPr>
          <w:p w14:paraId="12DDCD2C"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6214C189"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51519995"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427DC9C9"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6EB309FF"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65935DA4"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617C4CE5"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87" w:type="dxa"/>
            <w:shd w:val="clear" w:color="auto" w:fill="7F7F7F" w:themeFill="text1" w:themeFillTint="80"/>
          </w:tcPr>
          <w:p w14:paraId="789ED1BE"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596" w:type="dxa"/>
            <w:shd w:val="clear" w:color="auto" w:fill="7F7F7F" w:themeFill="text1" w:themeFillTint="80"/>
          </w:tcPr>
          <w:p w14:paraId="7BC8F8B2"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587" w:type="dxa"/>
            <w:shd w:val="clear" w:color="auto" w:fill="7F7F7F" w:themeFill="text1" w:themeFillTint="80"/>
          </w:tcPr>
          <w:p w14:paraId="6136FFC4"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596" w:type="dxa"/>
            <w:shd w:val="clear" w:color="auto" w:fill="7F7F7F" w:themeFill="text1" w:themeFillTint="80"/>
          </w:tcPr>
          <w:p w14:paraId="16B771FA"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r>
      <w:tr w:rsidR="00DC583A" w:rsidRPr="007C4480" w14:paraId="5719D32B" w14:textId="6BFC86BF" w:rsidTr="004B2872">
        <w:tc>
          <w:tcPr>
            <w:cnfStyle w:val="001000000000" w:firstRow="0" w:lastRow="0" w:firstColumn="1" w:lastColumn="0" w:oddVBand="0" w:evenVBand="0" w:oddHBand="0" w:evenHBand="0" w:firstRowFirstColumn="0" w:firstRowLastColumn="0" w:lastRowFirstColumn="0" w:lastRowLastColumn="0"/>
            <w:tcW w:w="3168" w:type="dxa"/>
            <w:vAlign w:val="center"/>
          </w:tcPr>
          <w:p w14:paraId="03BCE099" w14:textId="52284C2F" w:rsidR="00DC583A" w:rsidRPr="007C4480" w:rsidRDefault="00DC583A" w:rsidP="00496A2E">
            <w:pPr>
              <w:rPr>
                <w:bCs/>
                <w:color w:val="auto"/>
                <w:sz w:val="18"/>
                <w:szCs w:val="18"/>
              </w:rPr>
            </w:pPr>
            <w:r w:rsidRPr="007C4480">
              <w:rPr>
                <w:color w:val="auto"/>
                <w:sz w:val="18"/>
                <w:szCs w:val="18"/>
              </w:rPr>
              <w:t>Past Committee Member</w:t>
            </w:r>
          </w:p>
        </w:tc>
        <w:tc>
          <w:tcPr>
            <w:tcW w:w="576" w:type="dxa"/>
            <w:vAlign w:val="center"/>
          </w:tcPr>
          <w:p w14:paraId="06B7838D" w14:textId="4D52CAC0"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7C4480">
              <w:rPr>
                <w:color w:val="auto"/>
                <w:sz w:val="18"/>
                <w:szCs w:val="18"/>
              </w:rPr>
              <w:t>31</w:t>
            </w:r>
          </w:p>
        </w:tc>
        <w:tc>
          <w:tcPr>
            <w:tcW w:w="576" w:type="dxa"/>
            <w:vAlign w:val="center"/>
          </w:tcPr>
          <w:p w14:paraId="493E736A" w14:textId="30A5DF0C"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7C4480">
              <w:rPr>
                <w:color w:val="auto"/>
                <w:sz w:val="18"/>
                <w:szCs w:val="18"/>
              </w:rPr>
              <w:t>30</w:t>
            </w:r>
          </w:p>
        </w:tc>
        <w:tc>
          <w:tcPr>
            <w:tcW w:w="576" w:type="dxa"/>
            <w:vAlign w:val="center"/>
          </w:tcPr>
          <w:p w14:paraId="7BDE9660" w14:textId="243D62F6"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7C4480">
              <w:rPr>
                <w:color w:val="auto"/>
                <w:sz w:val="18"/>
                <w:szCs w:val="18"/>
              </w:rPr>
              <w:t>42</w:t>
            </w:r>
          </w:p>
        </w:tc>
        <w:tc>
          <w:tcPr>
            <w:tcW w:w="576" w:type="dxa"/>
            <w:vAlign w:val="center"/>
          </w:tcPr>
          <w:p w14:paraId="253BDE28" w14:textId="3D98956E"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7C4480">
              <w:rPr>
                <w:color w:val="auto"/>
                <w:sz w:val="18"/>
                <w:szCs w:val="18"/>
              </w:rPr>
              <w:t>38</w:t>
            </w:r>
          </w:p>
        </w:tc>
        <w:tc>
          <w:tcPr>
            <w:tcW w:w="576" w:type="dxa"/>
            <w:vAlign w:val="center"/>
          </w:tcPr>
          <w:p w14:paraId="04C672FC" w14:textId="7E0E5ED4"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7C4480">
              <w:rPr>
                <w:color w:val="auto"/>
                <w:sz w:val="18"/>
                <w:szCs w:val="18"/>
              </w:rPr>
              <w:t>38</w:t>
            </w:r>
          </w:p>
        </w:tc>
        <w:tc>
          <w:tcPr>
            <w:tcW w:w="576" w:type="dxa"/>
            <w:vAlign w:val="center"/>
          </w:tcPr>
          <w:p w14:paraId="4C35E7D7" w14:textId="57BA4447"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7C4480">
              <w:rPr>
                <w:color w:val="auto"/>
                <w:sz w:val="18"/>
                <w:szCs w:val="18"/>
              </w:rPr>
              <w:t>38</w:t>
            </w:r>
          </w:p>
        </w:tc>
        <w:tc>
          <w:tcPr>
            <w:tcW w:w="576" w:type="dxa"/>
            <w:vAlign w:val="center"/>
          </w:tcPr>
          <w:p w14:paraId="4B0C0915" w14:textId="11DCB7F3"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7C4480">
              <w:rPr>
                <w:color w:val="auto"/>
                <w:sz w:val="18"/>
                <w:szCs w:val="18"/>
              </w:rPr>
              <w:t>50</w:t>
            </w:r>
          </w:p>
        </w:tc>
        <w:tc>
          <w:tcPr>
            <w:tcW w:w="587" w:type="dxa"/>
            <w:vAlign w:val="center"/>
          </w:tcPr>
          <w:p w14:paraId="27C54CA3" w14:textId="6288384C"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7C4480">
              <w:rPr>
                <w:color w:val="auto"/>
                <w:sz w:val="18"/>
                <w:szCs w:val="18"/>
              </w:rPr>
              <w:t>48</w:t>
            </w:r>
          </w:p>
        </w:tc>
        <w:tc>
          <w:tcPr>
            <w:tcW w:w="596" w:type="dxa"/>
          </w:tcPr>
          <w:p w14:paraId="3901D8B4" w14:textId="07EBC8B2"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7C4480">
              <w:rPr>
                <w:color w:val="auto"/>
                <w:sz w:val="18"/>
                <w:szCs w:val="18"/>
              </w:rPr>
              <w:t>48</w:t>
            </w:r>
          </w:p>
        </w:tc>
        <w:tc>
          <w:tcPr>
            <w:tcW w:w="587" w:type="dxa"/>
          </w:tcPr>
          <w:p w14:paraId="0C5C1CA6" w14:textId="7DFF2F97"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7C4480">
              <w:rPr>
                <w:color w:val="auto"/>
                <w:sz w:val="18"/>
                <w:szCs w:val="18"/>
              </w:rPr>
              <w:t>59</w:t>
            </w:r>
          </w:p>
        </w:tc>
        <w:tc>
          <w:tcPr>
            <w:tcW w:w="596" w:type="dxa"/>
          </w:tcPr>
          <w:p w14:paraId="51CA3DDB" w14:textId="10D0503D" w:rsidR="00DC583A" w:rsidRPr="007C4480" w:rsidRDefault="00EB147D"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7C4480">
              <w:rPr>
                <w:color w:val="auto"/>
                <w:sz w:val="18"/>
                <w:szCs w:val="18"/>
              </w:rPr>
              <w:t>56</w:t>
            </w:r>
          </w:p>
        </w:tc>
      </w:tr>
      <w:tr w:rsidR="004B2872" w:rsidRPr="007C4480" w14:paraId="2D9CF510" w14:textId="0D0AE968" w:rsidTr="004B2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Align w:val="center"/>
          </w:tcPr>
          <w:p w14:paraId="14C6FD2E" w14:textId="5B29A0DE" w:rsidR="004B2872" w:rsidRPr="007C4480" w:rsidRDefault="004B2872" w:rsidP="004B2872">
            <w:pPr>
              <w:rPr>
                <w:bCs/>
                <w:color w:val="auto"/>
                <w:sz w:val="18"/>
                <w:szCs w:val="18"/>
              </w:rPr>
            </w:pPr>
            <w:r w:rsidRPr="007C4480">
              <w:rPr>
                <w:color w:val="auto"/>
                <w:sz w:val="18"/>
                <w:szCs w:val="18"/>
              </w:rPr>
              <w:t xml:space="preserve">Past Committee Member - IEEE Life Member </w:t>
            </w:r>
          </w:p>
        </w:tc>
        <w:tc>
          <w:tcPr>
            <w:tcW w:w="576" w:type="dxa"/>
            <w:vAlign w:val="center"/>
          </w:tcPr>
          <w:p w14:paraId="6FE608CC" w14:textId="6BC07E90" w:rsidR="004B2872" w:rsidRPr="007C4480" w:rsidRDefault="004B2872" w:rsidP="004B2872">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C4480">
              <w:rPr>
                <w:color w:val="auto"/>
                <w:sz w:val="18"/>
                <w:szCs w:val="18"/>
              </w:rPr>
              <w:t>5</w:t>
            </w:r>
          </w:p>
        </w:tc>
        <w:tc>
          <w:tcPr>
            <w:tcW w:w="576" w:type="dxa"/>
            <w:vAlign w:val="center"/>
          </w:tcPr>
          <w:p w14:paraId="66EC73DE" w14:textId="5169D05B" w:rsidR="004B2872" w:rsidRPr="007C4480" w:rsidRDefault="004B2872" w:rsidP="004B2872">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C4480">
              <w:rPr>
                <w:color w:val="auto"/>
                <w:sz w:val="18"/>
                <w:szCs w:val="18"/>
              </w:rPr>
              <w:t>5</w:t>
            </w:r>
          </w:p>
        </w:tc>
        <w:tc>
          <w:tcPr>
            <w:tcW w:w="576" w:type="dxa"/>
            <w:vAlign w:val="center"/>
          </w:tcPr>
          <w:p w14:paraId="1825EBEF" w14:textId="1D1142C6" w:rsidR="004B2872" w:rsidRPr="007C4480" w:rsidRDefault="004B2872" w:rsidP="004B2872">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C4480">
              <w:rPr>
                <w:color w:val="auto"/>
                <w:sz w:val="18"/>
                <w:szCs w:val="18"/>
              </w:rPr>
              <w:t>7</w:t>
            </w:r>
          </w:p>
        </w:tc>
        <w:tc>
          <w:tcPr>
            <w:tcW w:w="576" w:type="dxa"/>
            <w:vAlign w:val="center"/>
          </w:tcPr>
          <w:p w14:paraId="01D8F2F7" w14:textId="11941FF3" w:rsidR="004B2872" w:rsidRPr="007C4480" w:rsidRDefault="004B2872" w:rsidP="004B2872">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C4480">
              <w:rPr>
                <w:color w:val="auto"/>
                <w:sz w:val="18"/>
                <w:szCs w:val="18"/>
              </w:rPr>
              <w:t>6</w:t>
            </w:r>
          </w:p>
        </w:tc>
        <w:tc>
          <w:tcPr>
            <w:tcW w:w="576" w:type="dxa"/>
            <w:vAlign w:val="center"/>
          </w:tcPr>
          <w:p w14:paraId="7AED979D" w14:textId="0EDAC529" w:rsidR="004B2872" w:rsidRPr="007C4480" w:rsidRDefault="004B2872" w:rsidP="004B2872">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7C4480">
              <w:rPr>
                <w:color w:val="auto"/>
                <w:sz w:val="18"/>
                <w:szCs w:val="18"/>
              </w:rPr>
              <w:t>6</w:t>
            </w:r>
          </w:p>
        </w:tc>
        <w:tc>
          <w:tcPr>
            <w:tcW w:w="576" w:type="dxa"/>
            <w:vAlign w:val="center"/>
          </w:tcPr>
          <w:p w14:paraId="07DE507C" w14:textId="65DFEBAE" w:rsidR="004B2872" w:rsidRPr="007C4480" w:rsidRDefault="004B2872" w:rsidP="004B2872">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7C4480">
              <w:rPr>
                <w:color w:val="auto"/>
                <w:sz w:val="18"/>
                <w:szCs w:val="18"/>
              </w:rPr>
              <w:t>6</w:t>
            </w:r>
          </w:p>
        </w:tc>
        <w:tc>
          <w:tcPr>
            <w:tcW w:w="576" w:type="dxa"/>
            <w:vAlign w:val="center"/>
          </w:tcPr>
          <w:p w14:paraId="76C2658F" w14:textId="660AAE37" w:rsidR="004B2872" w:rsidRPr="007C4480" w:rsidRDefault="004B2872" w:rsidP="004B2872">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C4480">
              <w:rPr>
                <w:color w:val="auto"/>
                <w:sz w:val="18"/>
                <w:szCs w:val="18"/>
              </w:rPr>
              <w:t>8</w:t>
            </w:r>
          </w:p>
        </w:tc>
        <w:tc>
          <w:tcPr>
            <w:tcW w:w="587" w:type="dxa"/>
            <w:vAlign w:val="center"/>
          </w:tcPr>
          <w:p w14:paraId="1ABF07DA" w14:textId="6811D0F7" w:rsidR="004B2872" w:rsidRPr="007C4480" w:rsidRDefault="004B2872" w:rsidP="004B2872">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C4480">
              <w:rPr>
                <w:color w:val="auto"/>
                <w:sz w:val="18"/>
                <w:szCs w:val="18"/>
              </w:rPr>
              <w:t>12</w:t>
            </w:r>
          </w:p>
        </w:tc>
        <w:tc>
          <w:tcPr>
            <w:tcW w:w="596" w:type="dxa"/>
            <w:vAlign w:val="center"/>
          </w:tcPr>
          <w:p w14:paraId="1B379BEC" w14:textId="5345A04D" w:rsidR="004B2872" w:rsidRPr="007C4480" w:rsidRDefault="004B2872" w:rsidP="004B2872">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7C4480">
              <w:rPr>
                <w:color w:val="auto"/>
                <w:sz w:val="18"/>
                <w:szCs w:val="18"/>
              </w:rPr>
              <w:t>10</w:t>
            </w:r>
          </w:p>
        </w:tc>
        <w:tc>
          <w:tcPr>
            <w:tcW w:w="587" w:type="dxa"/>
            <w:vAlign w:val="center"/>
          </w:tcPr>
          <w:p w14:paraId="6BE5A7E8" w14:textId="43D988A1" w:rsidR="004B2872" w:rsidRPr="007C4480" w:rsidRDefault="004B2872" w:rsidP="004B2872">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7C4480">
              <w:rPr>
                <w:color w:val="auto"/>
                <w:sz w:val="18"/>
                <w:szCs w:val="18"/>
              </w:rPr>
              <w:t>12</w:t>
            </w:r>
          </w:p>
        </w:tc>
        <w:tc>
          <w:tcPr>
            <w:tcW w:w="596" w:type="dxa"/>
            <w:vAlign w:val="center"/>
          </w:tcPr>
          <w:p w14:paraId="76A8EABB" w14:textId="04B20F2A" w:rsidR="004B2872" w:rsidRPr="007C4480" w:rsidRDefault="004B2872" w:rsidP="004B2872">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7C4480">
              <w:rPr>
                <w:color w:val="auto"/>
                <w:sz w:val="18"/>
                <w:szCs w:val="18"/>
              </w:rPr>
              <w:t>12</w:t>
            </w:r>
          </w:p>
        </w:tc>
      </w:tr>
      <w:tr w:rsidR="00DC583A" w:rsidRPr="007C478B" w14:paraId="72308D81" w14:textId="7F03993A" w:rsidTr="004B2872">
        <w:tc>
          <w:tcPr>
            <w:cnfStyle w:val="001000000000" w:firstRow="0" w:lastRow="0" w:firstColumn="1" w:lastColumn="0" w:oddVBand="0" w:evenVBand="0" w:oddHBand="0" w:evenHBand="0" w:firstRowFirstColumn="0" w:firstRowLastColumn="0" w:lastRowFirstColumn="0" w:lastRowLastColumn="0"/>
            <w:tcW w:w="3168" w:type="dxa"/>
            <w:vAlign w:val="center"/>
          </w:tcPr>
          <w:p w14:paraId="7972297F" w14:textId="04EBF303" w:rsidR="00DC583A" w:rsidRPr="007C4480" w:rsidRDefault="00DC583A" w:rsidP="00496A2E">
            <w:pPr>
              <w:rPr>
                <w:b/>
                <w:bCs/>
                <w:color w:val="auto"/>
                <w:sz w:val="18"/>
                <w:szCs w:val="18"/>
              </w:rPr>
            </w:pPr>
            <w:r w:rsidRPr="007C4480">
              <w:rPr>
                <w:b/>
                <w:bCs/>
                <w:color w:val="auto"/>
                <w:sz w:val="18"/>
                <w:szCs w:val="18"/>
              </w:rPr>
              <w:t>Total Past Committee Members</w:t>
            </w:r>
          </w:p>
        </w:tc>
        <w:tc>
          <w:tcPr>
            <w:tcW w:w="576" w:type="dxa"/>
            <w:vAlign w:val="center"/>
          </w:tcPr>
          <w:p w14:paraId="3D20BCE9" w14:textId="2139177C"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36</w:t>
            </w:r>
          </w:p>
        </w:tc>
        <w:tc>
          <w:tcPr>
            <w:tcW w:w="576" w:type="dxa"/>
            <w:vAlign w:val="center"/>
          </w:tcPr>
          <w:p w14:paraId="2BFC01B9" w14:textId="02493755"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35</w:t>
            </w:r>
          </w:p>
        </w:tc>
        <w:tc>
          <w:tcPr>
            <w:tcW w:w="576" w:type="dxa"/>
            <w:vAlign w:val="center"/>
          </w:tcPr>
          <w:p w14:paraId="7DDAF031" w14:textId="1E6538D6"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49</w:t>
            </w:r>
          </w:p>
        </w:tc>
        <w:tc>
          <w:tcPr>
            <w:tcW w:w="576" w:type="dxa"/>
            <w:vAlign w:val="center"/>
          </w:tcPr>
          <w:p w14:paraId="533D8DC6" w14:textId="00CF0EDB"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44</w:t>
            </w:r>
          </w:p>
        </w:tc>
        <w:tc>
          <w:tcPr>
            <w:tcW w:w="576" w:type="dxa"/>
            <w:vAlign w:val="center"/>
          </w:tcPr>
          <w:p w14:paraId="7B74B613" w14:textId="2BB6B70B"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7C4480">
              <w:rPr>
                <w:b/>
                <w:bCs/>
                <w:color w:val="auto"/>
                <w:sz w:val="18"/>
                <w:szCs w:val="18"/>
              </w:rPr>
              <w:t>44</w:t>
            </w:r>
          </w:p>
        </w:tc>
        <w:tc>
          <w:tcPr>
            <w:tcW w:w="576" w:type="dxa"/>
            <w:vAlign w:val="center"/>
          </w:tcPr>
          <w:p w14:paraId="4779EC3D" w14:textId="53BE094D"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7C4480">
              <w:rPr>
                <w:b/>
                <w:bCs/>
                <w:color w:val="auto"/>
                <w:sz w:val="18"/>
                <w:szCs w:val="18"/>
              </w:rPr>
              <w:t>44</w:t>
            </w:r>
          </w:p>
        </w:tc>
        <w:tc>
          <w:tcPr>
            <w:tcW w:w="576" w:type="dxa"/>
            <w:vAlign w:val="center"/>
          </w:tcPr>
          <w:p w14:paraId="2B68CB62" w14:textId="574A6179"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58</w:t>
            </w:r>
          </w:p>
        </w:tc>
        <w:tc>
          <w:tcPr>
            <w:tcW w:w="587" w:type="dxa"/>
            <w:vAlign w:val="center"/>
          </w:tcPr>
          <w:p w14:paraId="6E4F45AA" w14:textId="51DA5E74"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60</w:t>
            </w:r>
          </w:p>
        </w:tc>
        <w:tc>
          <w:tcPr>
            <w:tcW w:w="596" w:type="dxa"/>
          </w:tcPr>
          <w:p w14:paraId="66AF8151" w14:textId="6F1733EC"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58</w:t>
            </w:r>
          </w:p>
        </w:tc>
        <w:tc>
          <w:tcPr>
            <w:tcW w:w="587" w:type="dxa"/>
          </w:tcPr>
          <w:p w14:paraId="560E92D0" w14:textId="332418A3"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71</w:t>
            </w:r>
          </w:p>
        </w:tc>
        <w:tc>
          <w:tcPr>
            <w:tcW w:w="596" w:type="dxa"/>
          </w:tcPr>
          <w:p w14:paraId="481A4021" w14:textId="1042AB15" w:rsidR="00DC583A" w:rsidRPr="007C4480" w:rsidRDefault="007C4480"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68</w:t>
            </w:r>
          </w:p>
        </w:tc>
      </w:tr>
      <w:tr w:rsidR="00DC583A" w:rsidRPr="007C478B" w14:paraId="21AEE611" w14:textId="591E043B" w:rsidTr="004B2872">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3168" w:type="dxa"/>
            <w:shd w:val="clear" w:color="auto" w:fill="7F7F7F" w:themeFill="text1" w:themeFillTint="80"/>
          </w:tcPr>
          <w:p w14:paraId="27306ACA" w14:textId="77777777" w:rsidR="00DC583A" w:rsidRPr="007C478B" w:rsidRDefault="00DC583A" w:rsidP="00612E35">
            <w:pPr>
              <w:rPr>
                <w:b/>
                <w:bCs/>
                <w:color w:val="auto"/>
                <w:sz w:val="6"/>
                <w:szCs w:val="18"/>
                <w:highlight w:val="yellow"/>
              </w:rPr>
            </w:pPr>
          </w:p>
        </w:tc>
        <w:tc>
          <w:tcPr>
            <w:tcW w:w="576" w:type="dxa"/>
            <w:shd w:val="clear" w:color="auto" w:fill="7F7F7F" w:themeFill="text1" w:themeFillTint="80"/>
            <w:vAlign w:val="center"/>
          </w:tcPr>
          <w:p w14:paraId="709D2F5A"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592E8688"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68EBEC8A"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3DDE61DE"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175D6588"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750CCAC0"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06CB185F"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87" w:type="dxa"/>
            <w:shd w:val="clear" w:color="auto" w:fill="7F7F7F" w:themeFill="text1" w:themeFillTint="80"/>
          </w:tcPr>
          <w:p w14:paraId="3872A84A"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596" w:type="dxa"/>
            <w:shd w:val="clear" w:color="auto" w:fill="7F7F7F" w:themeFill="text1" w:themeFillTint="80"/>
          </w:tcPr>
          <w:p w14:paraId="555D24F0"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587" w:type="dxa"/>
            <w:shd w:val="clear" w:color="auto" w:fill="7F7F7F" w:themeFill="text1" w:themeFillTint="80"/>
          </w:tcPr>
          <w:p w14:paraId="6AD5E0FF"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596" w:type="dxa"/>
            <w:shd w:val="clear" w:color="auto" w:fill="7F7F7F" w:themeFill="text1" w:themeFillTint="80"/>
          </w:tcPr>
          <w:p w14:paraId="6F952BCA" w14:textId="77777777" w:rsidR="00DC583A" w:rsidRPr="007C478B" w:rsidRDefault="00DC583A"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r>
      <w:tr w:rsidR="00DC583A" w:rsidRPr="007C478B" w14:paraId="12B40912" w14:textId="28D9C77B" w:rsidTr="004B2872">
        <w:tc>
          <w:tcPr>
            <w:cnfStyle w:val="001000000000" w:firstRow="0" w:lastRow="0" w:firstColumn="1" w:lastColumn="0" w:oddVBand="0" w:evenVBand="0" w:oddHBand="0" w:evenHBand="0" w:firstRowFirstColumn="0" w:firstRowLastColumn="0" w:lastRowFirstColumn="0" w:lastRowLastColumn="0"/>
            <w:tcW w:w="3168" w:type="dxa"/>
            <w:vAlign w:val="center"/>
          </w:tcPr>
          <w:p w14:paraId="4DBCE315" w14:textId="17D0C95C" w:rsidR="00DC583A" w:rsidRPr="007C4480" w:rsidRDefault="00DC583A" w:rsidP="00496A2E">
            <w:pPr>
              <w:rPr>
                <w:b/>
                <w:bCs/>
                <w:color w:val="auto"/>
                <w:sz w:val="18"/>
                <w:szCs w:val="18"/>
              </w:rPr>
            </w:pPr>
            <w:r w:rsidRPr="007C4480">
              <w:rPr>
                <w:b/>
                <w:bCs/>
                <w:color w:val="auto"/>
                <w:sz w:val="18"/>
                <w:szCs w:val="18"/>
              </w:rPr>
              <w:t>TOTAL IN AMS DATABASE</w:t>
            </w:r>
          </w:p>
        </w:tc>
        <w:tc>
          <w:tcPr>
            <w:tcW w:w="576" w:type="dxa"/>
            <w:vAlign w:val="center"/>
          </w:tcPr>
          <w:p w14:paraId="26470093" w14:textId="6E552A45"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2028</w:t>
            </w:r>
          </w:p>
        </w:tc>
        <w:tc>
          <w:tcPr>
            <w:tcW w:w="576" w:type="dxa"/>
            <w:vAlign w:val="center"/>
          </w:tcPr>
          <w:p w14:paraId="0CEDBBDB" w14:textId="3E6A7443"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2098</w:t>
            </w:r>
          </w:p>
        </w:tc>
        <w:tc>
          <w:tcPr>
            <w:tcW w:w="576" w:type="dxa"/>
            <w:vAlign w:val="center"/>
          </w:tcPr>
          <w:p w14:paraId="174C79BB" w14:textId="7D16C2A6"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2123</w:t>
            </w:r>
          </w:p>
        </w:tc>
        <w:tc>
          <w:tcPr>
            <w:tcW w:w="576" w:type="dxa"/>
            <w:vAlign w:val="center"/>
          </w:tcPr>
          <w:p w14:paraId="6BE6C51C" w14:textId="568BFDCE"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2151</w:t>
            </w:r>
          </w:p>
        </w:tc>
        <w:tc>
          <w:tcPr>
            <w:tcW w:w="576" w:type="dxa"/>
            <w:vAlign w:val="center"/>
          </w:tcPr>
          <w:p w14:paraId="0F24BCA2" w14:textId="0BDC8F8D"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7C4480">
              <w:rPr>
                <w:b/>
                <w:bCs/>
                <w:color w:val="auto"/>
                <w:sz w:val="18"/>
                <w:szCs w:val="18"/>
              </w:rPr>
              <w:t>2160</w:t>
            </w:r>
          </w:p>
        </w:tc>
        <w:tc>
          <w:tcPr>
            <w:tcW w:w="576" w:type="dxa"/>
            <w:vAlign w:val="center"/>
          </w:tcPr>
          <w:p w14:paraId="0F655744" w14:textId="555510EB"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7C4480">
              <w:rPr>
                <w:b/>
                <w:bCs/>
                <w:color w:val="auto"/>
                <w:sz w:val="18"/>
                <w:szCs w:val="18"/>
              </w:rPr>
              <w:t>2227</w:t>
            </w:r>
          </w:p>
        </w:tc>
        <w:tc>
          <w:tcPr>
            <w:tcW w:w="576" w:type="dxa"/>
            <w:vAlign w:val="center"/>
          </w:tcPr>
          <w:p w14:paraId="3DD178F6" w14:textId="5D178A5A"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2295</w:t>
            </w:r>
          </w:p>
        </w:tc>
        <w:tc>
          <w:tcPr>
            <w:tcW w:w="587" w:type="dxa"/>
            <w:vAlign w:val="center"/>
          </w:tcPr>
          <w:p w14:paraId="281A441E" w14:textId="73FB07E1"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color w:val="auto"/>
                <w:sz w:val="18"/>
                <w:szCs w:val="18"/>
              </w:rPr>
              <w:t>2244</w:t>
            </w:r>
          </w:p>
        </w:tc>
        <w:tc>
          <w:tcPr>
            <w:tcW w:w="596" w:type="dxa"/>
          </w:tcPr>
          <w:p w14:paraId="63226E19" w14:textId="4A366BDC"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7C4480">
              <w:rPr>
                <w:b/>
                <w:color w:val="auto"/>
                <w:sz w:val="18"/>
                <w:szCs w:val="18"/>
              </w:rPr>
              <w:t>2224</w:t>
            </w:r>
          </w:p>
        </w:tc>
        <w:tc>
          <w:tcPr>
            <w:tcW w:w="587" w:type="dxa"/>
          </w:tcPr>
          <w:p w14:paraId="66ECF104" w14:textId="3324856D" w:rsidR="00DC583A" w:rsidRPr="007C4480" w:rsidRDefault="00DC583A"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7C4480">
              <w:rPr>
                <w:b/>
                <w:color w:val="auto"/>
                <w:sz w:val="18"/>
                <w:szCs w:val="18"/>
              </w:rPr>
              <w:t>2276</w:t>
            </w:r>
          </w:p>
        </w:tc>
        <w:tc>
          <w:tcPr>
            <w:tcW w:w="596" w:type="dxa"/>
          </w:tcPr>
          <w:p w14:paraId="45C681D7" w14:textId="77550228" w:rsidR="00DC583A" w:rsidRPr="007C4480" w:rsidRDefault="007C4480"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7C4480">
              <w:rPr>
                <w:b/>
                <w:color w:val="auto"/>
                <w:sz w:val="18"/>
                <w:szCs w:val="18"/>
              </w:rPr>
              <w:t>2237</w:t>
            </w:r>
          </w:p>
        </w:tc>
      </w:tr>
    </w:tbl>
    <w:p w14:paraId="49C306D8" w14:textId="0D9FF46F" w:rsidR="001B4E2F" w:rsidRPr="00040CB0" w:rsidRDefault="00496A2E" w:rsidP="00F83617">
      <w:pPr>
        <w:rPr>
          <w:bCs/>
          <w:color w:val="auto"/>
          <w:sz w:val="18"/>
          <w:szCs w:val="18"/>
        </w:rPr>
      </w:pPr>
      <w:r w:rsidRPr="00DC583A">
        <w:rPr>
          <w:bCs/>
          <w:color w:val="auto"/>
          <w:sz w:val="18"/>
          <w:szCs w:val="18"/>
        </w:rPr>
        <w:t>*</w:t>
      </w:r>
      <w:r w:rsidR="00DC583A" w:rsidRPr="00DC583A">
        <w:rPr>
          <w:bCs/>
          <w:color w:val="auto"/>
          <w:sz w:val="18"/>
          <w:szCs w:val="18"/>
        </w:rPr>
        <w:t>F</w:t>
      </w:r>
      <w:r w:rsidRPr="00DC583A">
        <w:rPr>
          <w:bCs/>
          <w:color w:val="auto"/>
          <w:sz w:val="18"/>
          <w:szCs w:val="18"/>
        </w:rPr>
        <w:t>2</w:t>
      </w:r>
      <w:r w:rsidR="005163BE" w:rsidRPr="00DC583A">
        <w:rPr>
          <w:bCs/>
          <w:color w:val="auto"/>
          <w:sz w:val="18"/>
          <w:szCs w:val="18"/>
        </w:rPr>
        <w:t>1</w:t>
      </w:r>
      <w:r w:rsidRPr="00DC583A">
        <w:rPr>
          <w:bCs/>
          <w:color w:val="auto"/>
          <w:sz w:val="18"/>
          <w:szCs w:val="18"/>
        </w:rPr>
        <w:t xml:space="preserve"> data as of </w:t>
      </w:r>
      <w:r w:rsidR="00DC583A" w:rsidRPr="00DC583A">
        <w:rPr>
          <w:bCs/>
          <w:color w:val="auto"/>
          <w:sz w:val="18"/>
          <w:szCs w:val="18"/>
        </w:rPr>
        <w:t>October 3</w:t>
      </w:r>
      <w:r w:rsidR="00D83E4F" w:rsidRPr="00DC583A">
        <w:rPr>
          <w:bCs/>
          <w:color w:val="auto"/>
          <w:sz w:val="18"/>
          <w:szCs w:val="18"/>
        </w:rPr>
        <w:t>,</w:t>
      </w:r>
      <w:r w:rsidR="00040CB0" w:rsidRPr="00DC583A">
        <w:rPr>
          <w:bCs/>
          <w:color w:val="auto"/>
          <w:sz w:val="18"/>
          <w:szCs w:val="18"/>
        </w:rPr>
        <w:t xml:space="preserve"> 202</w:t>
      </w:r>
      <w:r w:rsidR="005163BE" w:rsidRPr="00DC583A">
        <w:rPr>
          <w:bCs/>
          <w:color w:val="auto"/>
          <w:sz w:val="18"/>
          <w:szCs w:val="18"/>
        </w:rPr>
        <w:t>1</w:t>
      </w:r>
    </w:p>
    <w:p w14:paraId="2A28E2BC" w14:textId="69F35AED" w:rsidR="00496A2E" w:rsidRDefault="003E772F" w:rsidP="00F83617">
      <w:r>
        <w:rPr>
          <w:noProof/>
        </w:rPr>
        <w:drawing>
          <wp:anchor distT="0" distB="0" distL="114300" distR="114300" simplePos="0" relativeHeight="251658240" behindDoc="0" locked="0" layoutInCell="1" allowOverlap="1" wp14:anchorId="19139C84" wp14:editId="0BB070BE">
            <wp:simplePos x="0" y="0"/>
            <wp:positionH relativeFrom="column">
              <wp:posOffset>-34290</wp:posOffset>
            </wp:positionH>
            <wp:positionV relativeFrom="paragraph">
              <wp:posOffset>470535</wp:posOffset>
            </wp:positionV>
            <wp:extent cx="6168390" cy="2509520"/>
            <wp:effectExtent l="0" t="0" r="3810" b="508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E4B0BD4" w14:textId="12788918" w:rsidR="000352BE" w:rsidRPr="000352BE" w:rsidRDefault="000352BE" w:rsidP="003150B5">
      <w:pPr>
        <w:pStyle w:val="Heading2"/>
      </w:pPr>
      <w:r w:rsidRPr="000352BE">
        <w:t>Committee, Subcommittees, and Working Group Rosters</w:t>
      </w:r>
    </w:p>
    <w:p w14:paraId="0011BEFA" w14:textId="77777777" w:rsidR="000352BE" w:rsidRPr="000352BE" w:rsidRDefault="000352BE" w:rsidP="003925B8">
      <w:r w:rsidRPr="000352BE">
        <w:t>In order to provide indemnification to working group and subcommittee members it is crucial that membership lists be maintained.  The AM system has these functions built-in to ease these administration tasks.  It is important that each subcommittee and working group chair keep the rosters updated so that this information can be provided to the IEEE SA.</w:t>
      </w:r>
    </w:p>
    <w:p w14:paraId="43D83312" w14:textId="74E79783" w:rsidR="000352BE" w:rsidRPr="000352BE" w:rsidRDefault="000352BE" w:rsidP="003925B8">
      <w:r w:rsidRPr="000352BE">
        <w:t xml:space="preserve">A similar main committee roster has also been developed to track attendance for the Main Committee General Session meeting on Monday &amp; Thursday.  The data </w:t>
      </w:r>
      <w:r w:rsidR="008D48BB">
        <w:t>is</w:t>
      </w:r>
      <w:r w:rsidRPr="000352BE">
        <w:t xml:space="preserve"> used to update participant’s membership profile.</w:t>
      </w:r>
    </w:p>
    <w:p w14:paraId="582C007F" w14:textId="77777777" w:rsidR="000352BE" w:rsidRPr="000352BE" w:rsidRDefault="000352BE" w:rsidP="003150B5">
      <w:pPr>
        <w:pStyle w:val="Heading2"/>
      </w:pPr>
      <w:r w:rsidRPr="000352BE">
        <w:t>IEEE/PES and IEEE/SA Membership Requirements</w:t>
      </w:r>
    </w:p>
    <w:p w14:paraId="2B1BF024" w14:textId="77777777" w:rsidR="000352BE" w:rsidRPr="00DC7C00" w:rsidRDefault="000352BE" w:rsidP="003925B8">
      <w:r w:rsidRPr="00DC7C00">
        <w:t>As a reminder, all members of the Transformers Committee must also be members in good standing of the Power &amp; Energy Society (IEEE/PES) and the St</w:t>
      </w:r>
      <w:r w:rsidR="001F49AA">
        <w:t>andards Association (IEEE/SA).</w:t>
      </w:r>
    </w:p>
    <w:p w14:paraId="69D84D0C" w14:textId="73BEFDB1" w:rsidR="000352BE" w:rsidRPr="00DC7C00" w:rsidRDefault="000352BE" w:rsidP="003925B8">
      <w:r w:rsidRPr="00DC7C00">
        <w:lastRenderedPageBreak/>
        <w:t xml:space="preserve">WG Chairs must </w:t>
      </w:r>
      <w:r w:rsidR="005137EC">
        <w:t>b</w:t>
      </w:r>
      <w:r w:rsidRPr="00DC7C00">
        <w:t>e member</w:t>
      </w:r>
      <w:r w:rsidR="005137EC">
        <w:t>s in good standing</w:t>
      </w:r>
      <w:r w:rsidRPr="00DC7C00">
        <w:t xml:space="preserve"> of the </w:t>
      </w:r>
      <w:r w:rsidR="005137EC" w:rsidRPr="00DC7C00">
        <w:t>Standards Association (IEEE/SA)</w:t>
      </w:r>
      <w:r w:rsidR="001F49AA">
        <w:t>.</w:t>
      </w:r>
    </w:p>
    <w:p w14:paraId="2A10B980" w14:textId="77777777" w:rsidR="000352BE" w:rsidRPr="000352BE" w:rsidRDefault="000352BE" w:rsidP="003150B5">
      <w:pPr>
        <w:pStyle w:val="Heading2"/>
      </w:pPr>
      <w:r w:rsidRPr="000352BE">
        <w:t>Committee Membership Maintenance</w:t>
      </w:r>
    </w:p>
    <w:p w14:paraId="55EBFE89" w14:textId="2EEE5678" w:rsidR="00A94361" w:rsidRDefault="001254AC" w:rsidP="00FD679E">
      <w:r w:rsidRPr="00483D8E">
        <w:t>The last</w:t>
      </w:r>
      <w:r w:rsidR="00A94361" w:rsidRPr="00483D8E">
        <w:t xml:space="preserve"> </w:t>
      </w:r>
      <w:r w:rsidR="00D258BB" w:rsidRPr="00483D8E">
        <w:t>membership</w:t>
      </w:r>
      <w:r w:rsidR="00511A9E" w:rsidRPr="00483D8E">
        <w:t xml:space="preserve"> audit was performed</w:t>
      </w:r>
      <w:r w:rsidR="00C23579" w:rsidRPr="00483D8E">
        <w:t xml:space="preserve"> October</w:t>
      </w:r>
      <w:r w:rsidR="00531337" w:rsidRPr="00483D8E">
        <w:t xml:space="preserve"> 2020</w:t>
      </w:r>
      <w:r w:rsidR="00511A9E" w:rsidRPr="00483D8E">
        <w:t xml:space="preserve"> prior to the</w:t>
      </w:r>
      <w:r w:rsidR="00921197" w:rsidRPr="00483D8E">
        <w:t xml:space="preserve"> </w:t>
      </w:r>
      <w:r w:rsidR="00C23579" w:rsidRPr="00483D8E">
        <w:t>Fall 202</w:t>
      </w:r>
      <w:r w:rsidRPr="00483D8E">
        <w:t>0</w:t>
      </w:r>
      <w:r w:rsidR="00C23579" w:rsidRPr="00483D8E">
        <w:t xml:space="preserve"> Virtual Meeting.</w:t>
      </w:r>
      <w:r w:rsidR="00A94361" w:rsidRPr="00483D8E">
        <w:t xml:space="preserve">  </w:t>
      </w:r>
      <w:r w:rsidR="00EF6DF8" w:rsidRPr="00483D8E">
        <w:t xml:space="preserve">Changes to the Committee Membership </w:t>
      </w:r>
      <w:r w:rsidR="00483D8E" w:rsidRPr="00483D8E">
        <w:t>statuses</w:t>
      </w:r>
      <w:r w:rsidR="00EF6DF8" w:rsidRPr="00483D8E">
        <w:t xml:space="preserve"> were reported in the Spring 2021 Secretary’s Report.  The next scheduled </w:t>
      </w:r>
      <w:r w:rsidR="00A5533E" w:rsidRPr="00483D8E">
        <w:t>audit for</w:t>
      </w:r>
      <w:r w:rsidR="00FB4CCF" w:rsidRPr="00483D8E">
        <w:t xml:space="preserve"> </w:t>
      </w:r>
      <w:r w:rsidR="0014199A" w:rsidRPr="00483D8E">
        <w:t xml:space="preserve">membership requirements in accordance with the Committee P&amp;P </w:t>
      </w:r>
      <w:r w:rsidR="00A5533E" w:rsidRPr="00483D8E">
        <w:t>will be in 2022</w:t>
      </w:r>
      <w:r w:rsidR="00D258BB" w:rsidRPr="00483D8E">
        <w:t xml:space="preserve"> (IEEE-PES</w:t>
      </w:r>
      <w:r w:rsidR="00420E31" w:rsidRPr="00483D8E">
        <w:t xml:space="preserve"> and</w:t>
      </w:r>
      <w:r w:rsidR="00D258BB" w:rsidRPr="00483D8E">
        <w:t xml:space="preserve"> IEEE-SA)</w:t>
      </w:r>
      <w:r w:rsidR="0014199A" w:rsidRPr="00483D8E">
        <w:t xml:space="preserve">.  </w:t>
      </w:r>
      <w:r w:rsidR="00A94361" w:rsidRPr="00FD679E">
        <w:t>Past Committee Members can be reinstated to Committee Members if their status changes and they are able to regularly participate within two years of being changed to Past Committee Member.</w:t>
      </w:r>
    </w:p>
    <w:p w14:paraId="5497F817" w14:textId="5CBA9BF3" w:rsidR="00EA7847" w:rsidRPr="000352BE" w:rsidRDefault="00EA7847" w:rsidP="00EA7847">
      <w:pPr>
        <w:pStyle w:val="Heading2"/>
      </w:pPr>
      <w:r>
        <w:t>Senior Membership reminder</w:t>
      </w:r>
    </w:p>
    <w:p w14:paraId="5057C98B" w14:textId="556EBAC6" w:rsidR="00EA7847" w:rsidRDefault="00EA7847" w:rsidP="00FD679E">
      <w:r>
        <w:t xml:space="preserve">IEEE members are encouraged to apply for senior membership.  Senior membership gains recognition by peers/management and better positions for fellow membership.  The requirements are 10 years of experience and 3 references.  </w:t>
      </w:r>
    </w:p>
    <w:p w14:paraId="0A704C83" w14:textId="77777777" w:rsidR="00695336" w:rsidRDefault="00EA7847" w:rsidP="00EA7847">
      <w:pPr>
        <w:tabs>
          <w:tab w:val="num" w:pos="1440"/>
        </w:tabs>
      </w:pPr>
      <w:r>
        <w:t xml:space="preserve">More details and application can be found at </w:t>
      </w:r>
      <w:hyperlink r:id="rId13" w:history="1">
        <w:r w:rsidRPr="00EA7847">
          <w:rPr>
            <w:rStyle w:val="Hyperlink"/>
          </w:rPr>
          <w:t>https://www.ieee.org/membership/senior</w:t>
        </w:r>
      </w:hyperlink>
      <w:hyperlink r:id="rId14" w:history="1">
        <w:r w:rsidRPr="00EA7847">
          <w:rPr>
            <w:rStyle w:val="Hyperlink"/>
          </w:rPr>
          <w:t>/</w:t>
        </w:r>
      </w:hyperlink>
      <w:r>
        <w:t xml:space="preserve"> or under the “information tab” of the Transformer Committee website.</w:t>
      </w:r>
      <w:r w:rsidR="00695336">
        <w:t xml:space="preserve">  </w:t>
      </w:r>
    </w:p>
    <w:p w14:paraId="5990B372" w14:textId="77777777" w:rsidR="000352BE" w:rsidRPr="000352BE" w:rsidRDefault="000352BE" w:rsidP="003150B5">
      <w:pPr>
        <w:pStyle w:val="Heading2"/>
      </w:pPr>
      <w:r w:rsidRPr="000352BE">
        <w:t>Essential Patent Claims</w:t>
      </w:r>
    </w:p>
    <w:p w14:paraId="1F4108EA" w14:textId="77777777" w:rsidR="00756DEA" w:rsidRDefault="002508D5" w:rsidP="00756DEA">
      <w:r>
        <w:t>All registrants were asked to agree with the following statement:</w:t>
      </w:r>
    </w:p>
    <w:p w14:paraId="1CFFAD16" w14:textId="77777777" w:rsidR="00756DEA" w:rsidRDefault="00756DEA" w:rsidP="002508D5">
      <w:pPr>
        <w:ind w:left="720"/>
        <w:jc w:val="both"/>
      </w:pPr>
      <w:r w:rsidRPr="00756DEA">
        <w:rPr>
          <w:i/>
          <w:iCs/>
        </w:rPr>
        <w:t>“I have read the Patent Claim notice on the following webpage, and I understand that if I am aware of any Essential Patent Claim related to issues being discussed or considered for inclusion in standards being developed by one or more Working Groups of the Transformers Committee, it is my responsibility to inform the Chair of the Working Group affected by such claim.”</w:t>
      </w:r>
    </w:p>
    <w:p w14:paraId="179FE1B0" w14:textId="77777777" w:rsidR="00756DEA" w:rsidRDefault="002508D5" w:rsidP="00756DEA">
      <w:r>
        <w:t>Working Group Chairs are asked to make a Call for Essential Patent at the beginning of each meeting and to record the results in the meeting minutes.</w:t>
      </w:r>
    </w:p>
    <w:p w14:paraId="6BA1D55B" w14:textId="77777777" w:rsidR="000352BE" w:rsidRPr="000352BE" w:rsidRDefault="000352BE" w:rsidP="003150B5">
      <w:pPr>
        <w:pStyle w:val="Heading2"/>
      </w:pPr>
      <w:r w:rsidRPr="000352BE">
        <w:t>Affiliation</w:t>
      </w:r>
    </w:p>
    <w:p w14:paraId="3A82FBA5" w14:textId="77777777" w:rsidR="000352BE" w:rsidRPr="000352BE" w:rsidRDefault="000352BE" w:rsidP="007806BE">
      <w:r w:rsidRPr="000352BE">
        <w:t>According to the IEEE Standards Board Bylaws, there is a requirement that part</w:t>
      </w:r>
      <w:r w:rsidR="00237464">
        <w:t>icipants of an IEEE meeting</w:t>
      </w:r>
      <w:r w:rsidRPr="000352BE">
        <w:t xml:space="preserve"> disclose their employer and affiliation.  Consultants m</w:t>
      </w:r>
      <w:r w:rsidR="00237464">
        <w:t>ust state if they are sponsored</w:t>
      </w:r>
      <w:r w:rsidRPr="000352BE">
        <w:t xml:space="preserve"> or not.  </w:t>
      </w:r>
      <w:r w:rsidR="00AF452A">
        <w:t xml:space="preserve">It is not sufficient to </w:t>
      </w:r>
      <w:r w:rsidRPr="000352BE">
        <w:t xml:space="preserve">simply announce "My name is John Smith, and I'm a consultant."  If a </w:t>
      </w:r>
      <w:r w:rsidR="00237464">
        <w:t>consultant is sponsored by a client, it must be disclosed</w:t>
      </w:r>
      <w:r w:rsidRPr="000352BE">
        <w:t xml:space="preserve">.  If the consultant does not have a sponsor, the proper introduction is something </w:t>
      </w:r>
      <w:r w:rsidR="00AF452A">
        <w:t>such as “</w:t>
      </w:r>
      <w:r w:rsidRPr="000352BE">
        <w:t>My name is John Smith, I am a consultant, and I represent myself at this meeting.”</w:t>
      </w:r>
    </w:p>
    <w:p w14:paraId="4DFCBEE2" w14:textId="77777777" w:rsidR="000352BE" w:rsidRPr="000352BE" w:rsidRDefault="000352BE" w:rsidP="003150B5">
      <w:pPr>
        <w:pStyle w:val="Heading2"/>
      </w:pPr>
      <w:r w:rsidRPr="000352BE">
        <w:t>Meeting Minutes</w:t>
      </w:r>
    </w:p>
    <w:p w14:paraId="7433CB0D" w14:textId="0612CA6F" w:rsidR="000352BE" w:rsidRPr="000352BE" w:rsidRDefault="000352BE" w:rsidP="007806BE">
      <w:r w:rsidRPr="000352BE">
        <w:t xml:space="preserve">The minutes of the </w:t>
      </w:r>
      <w:r w:rsidR="007C478B">
        <w:t>Spring</w:t>
      </w:r>
      <w:r w:rsidR="00EA7847">
        <w:t xml:space="preserve"> </w:t>
      </w:r>
      <w:r w:rsidR="00681A8B">
        <w:t>202</w:t>
      </w:r>
      <w:r w:rsidR="007C478B">
        <w:t>1</w:t>
      </w:r>
      <w:r w:rsidR="00FE5B29">
        <w:t xml:space="preserve"> </w:t>
      </w:r>
      <w:r w:rsidRPr="009974A5">
        <w:t>meeting</w:t>
      </w:r>
      <w:r w:rsidR="00FE5B29">
        <w:t xml:space="preserve"> </w:t>
      </w:r>
      <w:r w:rsidR="005B10C8">
        <w:t>have been</w:t>
      </w:r>
      <w:r w:rsidRPr="009974A5">
        <w:t xml:space="preserve"> posted to the committee </w:t>
      </w:r>
      <w:r w:rsidR="002508D5">
        <w:t>website</w:t>
      </w:r>
      <w:r w:rsidRPr="00BF37E7">
        <w:t>.</w:t>
      </w:r>
      <w:r w:rsidR="00A05361">
        <w:t xml:space="preserve">  Thank you to everyone for submitting their minutes in a prompt fashion.</w:t>
      </w:r>
    </w:p>
    <w:p w14:paraId="0201A198" w14:textId="09D857A1" w:rsidR="000352BE" w:rsidRPr="00221AAA" w:rsidRDefault="000352BE" w:rsidP="007806BE">
      <w:pPr>
        <w:rPr>
          <w:color w:val="auto"/>
        </w:rPr>
      </w:pPr>
      <w:r w:rsidRPr="00221AAA">
        <w:rPr>
          <w:color w:val="auto"/>
        </w:rPr>
        <w:t>S</w:t>
      </w:r>
      <w:r w:rsidR="009D6E7D" w:rsidRPr="00221AAA">
        <w:rPr>
          <w:color w:val="auto"/>
        </w:rPr>
        <w:t>ubcommittee Chairs are asked</w:t>
      </w:r>
      <w:r w:rsidRPr="00221AAA">
        <w:rPr>
          <w:color w:val="auto"/>
        </w:rPr>
        <w:t xml:space="preserve"> to </w:t>
      </w:r>
      <w:r w:rsidR="00237464" w:rsidRPr="00221AAA">
        <w:rPr>
          <w:color w:val="auto"/>
        </w:rPr>
        <w:t>submit</w:t>
      </w:r>
      <w:r w:rsidR="009D6E7D" w:rsidRPr="00221AAA">
        <w:rPr>
          <w:color w:val="auto"/>
        </w:rPr>
        <w:t xml:space="preserve"> </w:t>
      </w:r>
      <w:r w:rsidRPr="00221AAA">
        <w:rPr>
          <w:color w:val="auto"/>
        </w:rPr>
        <w:t xml:space="preserve">their </w:t>
      </w:r>
      <w:r w:rsidR="009D6E7D" w:rsidRPr="00221AAA">
        <w:rPr>
          <w:color w:val="auto"/>
        </w:rPr>
        <w:t xml:space="preserve">respective </w:t>
      </w:r>
      <w:r w:rsidR="00237464" w:rsidRPr="00221AAA">
        <w:rPr>
          <w:color w:val="auto"/>
        </w:rPr>
        <w:t>subcommittee me</w:t>
      </w:r>
      <w:r w:rsidR="00AF452A" w:rsidRPr="00221AAA">
        <w:rPr>
          <w:color w:val="auto"/>
        </w:rPr>
        <w:t xml:space="preserve">eting </w:t>
      </w:r>
      <w:r w:rsidR="00237464" w:rsidRPr="00221AAA">
        <w:rPr>
          <w:color w:val="auto"/>
        </w:rPr>
        <w:t>m</w:t>
      </w:r>
      <w:r w:rsidRPr="00221AAA">
        <w:rPr>
          <w:color w:val="auto"/>
        </w:rPr>
        <w:t xml:space="preserve">inutes for the </w:t>
      </w:r>
      <w:r w:rsidR="001E23CB">
        <w:rPr>
          <w:color w:val="auto"/>
        </w:rPr>
        <w:t>Fall</w:t>
      </w:r>
      <w:r w:rsidR="00CD7F87">
        <w:rPr>
          <w:color w:val="auto"/>
        </w:rPr>
        <w:t xml:space="preserve"> 202</w:t>
      </w:r>
      <w:r w:rsidR="00F50B98">
        <w:rPr>
          <w:color w:val="auto"/>
        </w:rPr>
        <w:t>1</w:t>
      </w:r>
      <w:r w:rsidR="00CD7F87">
        <w:rPr>
          <w:color w:val="auto"/>
        </w:rPr>
        <w:t xml:space="preserve"> Virtual</w:t>
      </w:r>
      <w:r w:rsidR="00695336" w:rsidRPr="00221AAA">
        <w:rPr>
          <w:color w:val="auto"/>
        </w:rPr>
        <w:t xml:space="preserve"> </w:t>
      </w:r>
      <w:r w:rsidR="00B16AE8" w:rsidRPr="00221AAA">
        <w:rPr>
          <w:color w:val="auto"/>
        </w:rPr>
        <w:t>meeting</w:t>
      </w:r>
      <w:r w:rsidR="009D6E7D" w:rsidRPr="00221AAA">
        <w:rPr>
          <w:color w:val="auto"/>
        </w:rPr>
        <w:t xml:space="preserve"> </w:t>
      </w:r>
      <w:r w:rsidR="00237464" w:rsidRPr="00221AAA">
        <w:rPr>
          <w:color w:val="auto"/>
        </w:rPr>
        <w:t xml:space="preserve">to the Committee Secretary </w:t>
      </w:r>
      <w:r w:rsidR="009D6E7D" w:rsidRPr="00221AAA">
        <w:rPr>
          <w:color w:val="auto"/>
        </w:rPr>
        <w:t xml:space="preserve">no later </w:t>
      </w:r>
      <w:r w:rsidR="00C52B25" w:rsidRPr="00BF5926">
        <w:rPr>
          <w:b/>
          <w:color w:val="auto"/>
          <w:sz w:val="24"/>
          <w:szCs w:val="24"/>
          <w:u w:val="single"/>
        </w:rPr>
        <w:t xml:space="preserve">December </w:t>
      </w:r>
      <w:r w:rsidR="00D715B4" w:rsidRPr="00BF5926">
        <w:rPr>
          <w:b/>
          <w:color w:val="auto"/>
          <w:sz w:val="24"/>
          <w:szCs w:val="24"/>
          <w:u w:val="single"/>
        </w:rPr>
        <w:t>30</w:t>
      </w:r>
      <w:r w:rsidR="0043001A" w:rsidRPr="00BF5926">
        <w:rPr>
          <w:b/>
          <w:color w:val="auto"/>
          <w:sz w:val="24"/>
          <w:szCs w:val="24"/>
          <w:u w:val="single"/>
        </w:rPr>
        <w:t>, 202</w:t>
      </w:r>
      <w:r w:rsidR="00D715B4" w:rsidRPr="00BF5926">
        <w:rPr>
          <w:b/>
          <w:color w:val="auto"/>
          <w:sz w:val="24"/>
          <w:szCs w:val="24"/>
          <w:u w:val="single"/>
        </w:rPr>
        <w:t>1</w:t>
      </w:r>
      <w:r w:rsidR="00966006" w:rsidRPr="00221AAA">
        <w:rPr>
          <w:color w:val="auto"/>
        </w:rPr>
        <w:t>, which is</w:t>
      </w:r>
      <w:r w:rsidR="00966006" w:rsidRPr="00221AAA">
        <w:rPr>
          <w:b/>
          <w:color w:val="auto"/>
        </w:rPr>
        <w:t xml:space="preserve"> </w:t>
      </w:r>
      <w:r w:rsidR="002508D5" w:rsidRPr="00BF5926">
        <w:rPr>
          <w:b/>
          <w:color w:val="auto"/>
          <w:u w:val="single"/>
        </w:rPr>
        <w:t>6 weeks</w:t>
      </w:r>
      <w:r w:rsidR="00966006" w:rsidRPr="00221AAA">
        <w:rPr>
          <w:color w:val="auto"/>
        </w:rPr>
        <w:t xml:space="preserve"> after the completion of the meeting</w:t>
      </w:r>
      <w:r w:rsidRPr="00221AAA">
        <w:rPr>
          <w:color w:val="auto"/>
        </w:rPr>
        <w:t xml:space="preserve">. </w:t>
      </w:r>
      <w:r w:rsidR="00B16AE8" w:rsidRPr="00221AAA">
        <w:rPr>
          <w:color w:val="auto"/>
        </w:rPr>
        <w:t xml:space="preserve"> It is </w:t>
      </w:r>
      <w:r w:rsidR="00237464" w:rsidRPr="00221AAA">
        <w:rPr>
          <w:color w:val="auto"/>
        </w:rPr>
        <w:t xml:space="preserve">strongly recommended that meeting </w:t>
      </w:r>
      <w:r w:rsidR="00B16AE8" w:rsidRPr="00221AAA">
        <w:rPr>
          <w:color w:val="auto"/>
        </w:rPr>
        <w:t xml:space="preserve">minutes </w:t>
      </w:r>
      <w:r w:rsidR="00237464" w:rsidRPr="00221AAA">
        <w:rPr>
          <w:color w:val="auto"/>
        </w:rPr>
        <w:t xml:space="preserve">be prepared </w:t>
      </w:r>
      <w:r w:rsidR="007E19D4" w:rsidRPr="00221AAA">
        <w:rPr>
          <w:color w:val="auto"/>
        </w:rPr>
        <w:t xml:space="preserve">at or just </w:t>
      </w:r>
      <w:r w:rsidR="00237464" w:rsidRPr="00221AAA">
        <w:rPr>
          <w:color w:val="auto"/>
        </w:rPr>
        <w:t xml:space="preserve">after the meeting </w:t>
      </w:r>
      <w:r w:rsidR="00B16AE8" w:rsidRPr="00221AAA">
        <w:rPr>
          <w:color w:val="auto"/>
        </w:rPr>
        <w:t>while the activities are still fresh in member</w:t>
      </w:r>
      <w:r w:rsidR="00966006" w:rsidRPr="00221AAA">
        <w:rPr>
          <w:color w:val="auto"/>
        </w:rPr>
        <w:t>s</w:t>
      </w:r>
      <w:r w:rsidR="00C765E9" w:rsidRPr="00221AAA">
        <w:rPr>
          <w:color w:val="auto"/>
        </w:rPr>
        <w:t>’</w:t>
      </w:r>
      <w:r w:rsidR="00B16AE8" w:rsidRPr="00221AAA">
        <w:rPr>
          <w:color w:val="auto"/>
        </w:rPr>
        <w:t xml:space="preserve"> minds</w:t>
      </w:r>
      <w:r w:rsidR="00966006" w:rsidRPr="00221AAA">
        <w:rPr>
          <w:color w:val="auto"/>
        </w:rPr>
        <w:t>.  Doing so will help to ensure</w:t>
      </w:r>
      <w:r w:rsidR="009D6E7D" w:rsidRPr="00221AAA">
        <w:rPr>
          <w:color w:val="auto"/>
        </w:rPr>
        <w:t xml:space="preserve"> the activities and decisions made during the meeting</w:t>
      </w:r>
      <w:r w:rsidR="00966006" w:rsidRPr="00221AAA">
        <w:rPr>
          <w:color w:val="auto"/>
        </w:rPr>
        <w:t xml:space="preserve"> are accurately reflected in the minutes</w:t>
      </w:r>
      <w:r w:rsidR="009D6E7D" w:rsidRPr="00221AAA">
        <w:rPr>
          <w:color w:val="auto"/>
        </w:rPr>
        <w:t>.</w:t>
      </w:r>
    </w:p>
    <w:p w14:paraId="5282648D" w14:textId="2A9BE7B1" w:rsidR="00523796" w:rsidRDefault="004C10E4" w:rsidP="001C6B24">
      <w:pPr>
        <w:rPr>
          <w:color w:val="auto"/>
        </w:rPr>
      </w:pPr>
      <w:r w:rsidRPr="00221AAA">
        <w:rPr>
          <w:color w:val="auto"/>
        </w:rPr>
        <w:lastRenderedPageBreak/>
        <w:t xml:space="preserve">Subcommittee meeting </w:t>
      </w:r>
      <w:r w:rsidR="000352BE" w:rsidRPr="00221AAA">
        <w:rPr>
          <w:color w:val="auto"/>
        </w:rPr>
        <w:t>minutes should be submitted via e-mail to the Committee Secretary,</w:t>
      </w:r>
      <w:r w:rsidR="003F0A57" w:rsidRPr="00221AAA">
        <w:rPr>
          <w:color w:val="auto"/>
        </w:rPr>
        <w:t xml:space="preserve"> </w:t>
      </w:r>
      <w:r w:rsidR="0043001A" w:rsidRPr="00221AAA">
        <w:rPr>
          <w:color w:val="auto"/>
        </w:rPr>
        <w:t>David Wallach</w:t>
      </w:r>
      <w:r w:rsidR="00FE5B29" w:rsidRPr="00221AAA">
        <w:rPr>
          <w:color w:val="auto"/>
        </w:rPr>
        <w:t xml:space="preserve"> </w:t>
      </w:r>
      <w:r w:rsidR="00FB3160" w:rsidRPr="00221AAA">
        <w:rPr>
          <w:color w:val="auto"/>
        </w:rPr>
        <w:t>[</w:t>
      </w:r>
      <w:r w:rsidR="0043001A" w:rsidRPr="00221AAA">
        <w:rPr>
          <w:color w:val="auto"/>
        </w:rPr>
        <w:t>David.Wallach</w:t>
      </w:r>
      <w:r w:rsidR="000352BE" w:rsidRPr="00221AAA">
        <w:rPr>
          <w:color w:val="auto"/>
        </w:rPr>
        <w:t xml:space="preserve">@ieee.org], who will </w:t>
      </w:r>
      <w:r w:rsidR="00DA1A19" w:rsidRPr="00221AAA">
        <w:rPr>
          <w:color w:val="auto"/>
        </w:rPr>
        <w:t>forward the</w:t>
      </w:r>
      <w:r w:rsidR="00262D9B" w:rsidRPr="00221AAA">
        <w:rPr>
          <w:color w:val="auto"/>
        </w:rPr>
        <w:t>m</w:t>
      </w:r>
      <w:r w:rsidR="00DA1A19" w:rsidRPr="00221AAA">
        <w:rPr>
          <w:color w:val="auto"/>
        </w:rPr>
        <w:t xml:space="preserve"> on </w:t>
      </w:r>
      <w:r w:rsidR="005B10C8" w:rsidRPr="00221AAA">
        <w:rPr>
          <w:color w:val="auto"/>
        </w:rPr>
        <w:t xml:space="preserve">to the webmaster </w:t>
      </w:r>
      <w:r w:rsidR="00DA1A19" w:rsidRPr="00221AAA">
        <w:rPr>
          <w:color w:val="auto"/>
        </w:rPr>
        <w:t xml:space="preserve">for posting </w:t>
      </w:r>
      <w:r w:rsidR="00966006" w:rsidRPr="00221AAA">
        <w:rPr>
          <w:color w:val="auto"/>
        </w:rPr>
        <w:t>on the Committee website.</w:t>
      </w:r>
      <w:r w:rsidR="005B10C8" w:rsidRPr="00221AAA">
        <w:rPr>
          <w:color w:val="auto"/>
        </w:rPr>
        <w:t xml:space="preserve">  </w:t>
      </w:r>
      <w:r w:rsidR="000352BE" w:rsidRPr="00221AAA">
        <w:rPr>
          <w:color w:val="auto"/>
        </w:rPr>
        <w:t>The submittal file should be save</w:t>
      </w:r>
      <w:r w:rsidRPr="00221AAA">
        <w:rPr>
          <w:color w:val="auto"/>
        </w:rPr>
        <w:t xml:space="preserve">d as a Word document formatted </w:t>
      </w:r>
      <w:r w:rsidR="00E531B3" w:rsidRPr="00221AAA">
        <w:rPr>
          <w:color w:val="auto"/>
        </w:rPr>
        <w:t>like</w:t>
      </w:r>
      <w:r w:rsidR="000352BE" w:rsidRPr="00221AAA">
        <w:rPr>
          <w:color w:val="auto"/>
        </w:rPr>
        <w:t xml:space="preserve"> this document.  </w:t>
      </w:r>
      <w:r w:rsidR="001842E7">
        <w:rPr>
          <w:color w:val="auto"/>
        </w:rPr>
        <w:t xml:space="preserve">The minutes shall </w:t>
      </w:r>
      <w:r w:rsidR="005213A9">
        <w:rPr>
          <w:color w:val="auto"/>
        </w:rPr>
        <w:t>record the essential business of each SC, WG, and TF meeting</w:t>
      </w:r>
      <w:r w:rsidR="00BA2264">
        <w:rPr>
          <w:color w:val="auto"/>
        </w:rPr>
        <w:t xml:space="preserve"> including:</w:t>
      </w:r>
    </w:p>
    <w:p w14:paraId="4417E889" w14:textId="77777777" w:rsidR="00523796" w:rsidRDefault="00523796" w:rsidP="00523796">
      <w:pPr>
        <w:ind w:left="720"/>
      </w:pPr>
      <w:r>
        <w:t>a) Name of group</w:t>
      </w:r>
    </w:p>
    <w:p w14:paraId="659F3E05" w14:textId="77777777" w:rsidR="00523796" w:rsidRDefault="00523796" w:rsidP="00523796">
      <w:pPr>
        <w:ind w:left="720"/>
      </w:pPr>
      <w:r>
        <w:t>b) Date and location of meeting</w:t>
      </w:r>
    </w:p>
    <w:p w14:paraId="00BF6B1A" w14:textId="77777777" w:rsidR="00523796" w:rsidRDefault="00523796" w:rsidP="00523796">
      <w:pPr>
        <w:ind w:left="720"/>
      </w:pPr>
      <w:r>
        <w:t>c) Officer presiding, including the name of the secretary who wrote the minutes</w:t>
      </w:r>
    </w:p>
    <w:p w14:paraId="513E0025" w14:textId="77777777" w:rsidR="00523796" w:rsidRDefault="00523796" w:rsidP="00523796">
      <w:pPr>
        <w:ind w:left="720"/>
      </w:pPr>
      <w:r>
        <w:t>d) Meeting participants, including affiliation, and voting member status at the end of the meeting</w:t>
      </w:r>
    </w:p>
    <w:p w14:paraId="06EB7CA8" w14:textId="77777777" w:rsidR="00523796" w:rsidRDefault="00523796" w:rsidP="00523796">
      <w:pPr>
        <w:ind w:left="720"/>
      </w:pPr>
      <w:r>
        <w:t>e) Call to order, Chair's remarks</w:t>
      </w:r>
    </w:p>
    <w:p w14:paraId="58620F11" w14:textId="77777777" w:rsidR="00523796" w:rsidRDefault="00523796" w:rsidP="00523796">
      <w:pPr>
        <w:ind w:left="720"/>
      </w:pPr>
      <w:r>
        <w:t>f) Reminders of IEEE policies, such as Patent policy and Copyright policy</w:t>
      </w:r>
    </w:p>
    <w:p w14:paraId="0208BE9A" w14:textId="7E5027EB" w:rsidR="00523796" w:rsidRDefault="00523796" w:rsidP="00523796">
      <w:pPr>
        <w:ind w:left="720"/>
      </w:pPr>
      <w:r>
        <w:t xml:space="preserve">g) The fact that a Call for Patents </w:t>
      </w:r>
      <w:r w:rsidR="00532D1B">
        <w:t>occurred,</w:t>
      </w:r>
      <w:r>
        <w:t xml:space="preserve"> and any responses made to such Call</w:t>
      </w:r>
    </w:p>
    <w:p w14:paraId="73C60481" w14:textId="77777777" w:rsidR="00523796" w:rsidRDefault="00523796" w:rsidP="00523796">
      <w:pPr>
        <w:ind w:left="720"/>
      </w:pPr>
      <w:r>
        <w:t>h) Approval of minutes of previous meeting</w:t>
      </w:r>
    </w:p>
    <w:p w14:paraId="7272CC7D" w14:textId="77777777" w:rsidR="00523796" w:rsidRDefault="00523796" w:rsidP="00523796">
      <w:pPr>
        <w:ind w:left="720"/>
      </w:pPr>
      <w:r>
        <w:t>i) Approval of agenda</w:t>
      </w:r>
    </w:p>
    <w:p w14:paraId="3BA01904" w14:textId="77777777" w:rsidR="00523796" w:rsidRDefault="00523796" w:rsidP="00523796">
      <w:pPr>
        <w:ind w:left="720"/>
      </w:pPr>
      <w:r>
        <w:t>j) Technical topics</w:t>
      </w:r>
    </w:p>
    <w:p w14:paraId="14EE4285" w14:textId="77777777" w:rsidR="00523796" w:rsidRDefault="00523796" w:rsidP="00532D1B">
      <w:pPr>
        <w:ind w:left="1710" w:hanging="270"/>
      </w:pPr>
      <w:r>
        <w:t>1) Brief summary of discussion and conclusions</w:t>
      </w:r>
    </w:p>
    <w:p w14:paraId="6083FA41" w14:textId="77777777" w:rsidR="00523796" w:rsidRDefault="00523796" w:rsidP="00532D1B">
      <w:pPr>
        <w:ind w:left="1710" w:hanging="270"/>
      </w:pPr>
      <w:r>
        <w:t xml:space="preserve">2) Motions exactly as they are stated, including the names of mover and seconder and the outcome of each motion </w:t>
      </w:r>
    </w:p>
    <w:p w14:paraId="4AA1FDEA" w14:textId="77777777" w:rsidR="00532D1B" w:rsidRDefault="00523796" w:rsidP="00523796">
      <w:pPr>
        <w:ind w:left="720"/>
      </w:pPr>
      <w:r>
        <w:t>k) Action items</w:t>
      </w:r>
    </w:p>
    <w:p w14:paraId="34EF28B5" w14:textId="77777777" w:rsidR="00532D1B" w:rsidRDefault="00523796" w:rsidP="00523796">
      <w:pPr>
        <w:ind w:left="720"/>
      </w:pPr>
      <w:r>
        <w:t>l) Items reported out of executive session</w:t>
      </w:r>
    </w:p>
    <w:p w14:paraId="340EBF6F" w14:textId="77777777" w:rsidR="00532D1B" w:rsidRDefault="00523796" w:rsidP="00523796">
      <w:pPr>
        <w:ind w:left="720"/>
      </w:pPr>
      <w:r>
        <w:t>m) Recesses and time of final adjournment</w:t>
      </w:r>
    </w:p>
    <w:p w14:paraId="297F0EC1" w14:textId="5E77C6B4" w:rsidR="00523796" w:rsidRDefault="00523796" w:rsidP="00523796">
      <w:pPr>
        <w:ind w:left="720"/>
        <w:rPr>
          <w:color w:val="auto"/>
        </w:rPr>
      </w:pPr>
      <w:r>
        <w:t>n) Next meeting - date, time, and location</w:t>
      </w:r>
    </w:p>
    <w:p w14:paraId="2264ECAB" w14:textId="77777777" w:rsidR="000352BE" w:rsidRPr="000352BE" w:rsidRDefault="000352BE" w:rsidP="001C6B24">
      <w:r w:rsidRPr="000352BE">
        <w:t>Respectfully submitted,</w:t>
      </w:r>
    </w:p>
    <w:p w14:paraId="14D811EC" w14:textId="1EFEE103" w:rsidR="000352BE" w:rsidRPr="008C7ED4" w:rsidRDefault="0043001A" w:rsidP="001C6B24">
      <w:pPr>
        <w:rPr>
          <w:noProof/>
        </w:rPr>
      </w:pPr>
      <w:r>
        <w:t>David Wallach</w:t>
      </w:r>
    </w:p>
    <w:p w14:paraId="40344E3F" w14:textId="77777777" w:rsidR="000352BE" w:rsidRPr="000352BE" w:rsidRDefault="000352BE" w:rsidP="001C6B24">
      <w:pPr>
        <w:spacing w:before="0"/>
        <w:rPr>
          <w:szCs w:val="24"/>
        </w:rPr>
      </w:pPr>
      <w:r w:rsidRPr="000352BE">
        <w:rPr>
          <w:szCs w:val="24"/>
        </w:rPr>
        <w:t>Secretary</w:t>
      </w:r>
    </w:p>
    <w:p w14:paraId="31AA939D" w14:textId="77777777" w:rsidR="000352BE" w:rsidRPr="000352BE" w:rsidRDefault="004C10E4" w:rsidP="001C6B24">
      <w:pPr>
        <w:spacing w:before="0"/>
        <w:rPr>
          <w:szCs w:val="24"/>
        </w:rPr>
      </w:pPr>
      <w:r>
        <w:rPr>
          <w:szCs w:val="24"/>
        </w:rPr>
        <w:t>IEEE/</w:t>
      </w:r>
      <w:r w:rsidR="000352BE" w:rsidRPr="000352BE">
        <w:rPr>
          <w:szCs w:val="24"/>
        </w:rPr>
        <w:t>PES Transformers Committee</w:t>
      </w:r>
    </w:p>
    <w:p w14:paraId="77EDC7DF" w14:textId="31960FC0" w:rsidR="007A5AE9" w:rsidRPr="00B14AF1" w:rsidRDefault="004F0177" w:rsidP="001C6B24">
      <w:pPr>
        <w:spacing w:before="0"/>
        <w:rPr>
          <w:szCs w:val="24"/>
        </w:rPr>
      </w:pPr>
      <w:r>
        <w:t xml:space="preserve">October </w:t>
      </w:r>
      <w:r w:rsidR="00337310">
        <w:t>11</w:t>
      </w:r>
      <w:r>
        <w:t>, 2021</w:t>
      </w:r>
    </w:p>
    <w:sectPr w:rsidR="007A5AE9" w:rsidRPr="00B14AF1" w:rsidSect="00471276">
      <w:pgSz w:w="12240" w:h="15840" w:code="1"/>
      <w:pgMar w:top="1080" w:right="108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32130" w14:textId="77777777" w:rsidR="00D55FF4" w:rsidRDefault="00D55FF4">
      <w:r>
        <w:separator/>
      </w:r>
    </w:p>
  </w:endnote>
  <w:endnote w:type="continuationSeparator" w:id="0">
    <w:p w14:paraId="51ADE430" w14:textId="77777777" w:rsidR="00D55FF4" w:rsidRDefault="00D5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93033" w14:textId="77777777" w:rsidR="00D55FF4" w:rsidRDefault="00D55FF4">
      <w:r>
        <w:separator/>
      </w:r>
    </w:p>
  </w:footnote>
  <w:footnote w:type="continuationSeparator" w:id="0">
    <w:p w14:paraId="5B94A975" w14:textId="77777777" w:rsidR="00D55FF4" w:rsidRDefault="00D55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34A57"/>
    <w:multiLevelType w:val="hybridMultilevel"/>
    <w:tmpl w:val="8090BD4C"/>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14026"/>
    <w:multiLevelType w:val="hybridMultilevel"/>
    <w:tmpl w:val="6118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E4791"/>
    <w:multiLevelType w:val="hybridMultilevel"/>
    <w:tmpl w:val="97B213C2"/>
    <w:lvl w:ilvl="0" w:tplc="189A3B54">
      <w:start w:val="1"/>
      <w:numFmt w:val="bullet"/>
      <w:lvlText w:val=""/>
      <w:lvlJc w:val="left"/>
      <w:pPr>
        <w:ind w:left="720" w:hanging="360"/>
      </w:pPr>
      <w:rPr>
        <w:rFonts w:ascii="Symbol" w:hAnsi="Symbol" w:hint="default"/>
      </w:rPr>
    </w:lvl>
    <w:lvl w:ilvl="1" w:tplc="8982DEE2" w:tentative="1">
      <w:start w:val="1"/>
      <w:numFmt w:val="bullet"/>
      <w:lvlText w:val="o"/>
      <w:lvlJc w:val="left"/>
      <w:pPr>
        <w:ind w:left="1440" w:hanging="360"/>
      </w:pPr>
      <w:rPr>
        <w:rFonts w:ascii="Courier New" w:hAnsi="Courier New" w:hint="default"/>
      </w:rPr>
    </w:lvl>
    <w:lvl w:ilvl="2" w:tplc="173830E8" w:tentative="1">
      <w:start w:val="1"/>
      <w:numFmt w:val="bullet"/>
      <w:lvlText w:val=""/>
      <w:lvlJc w:val="left"/>
      <w:pPr>
        <w:ind w:left="2160" w:hanging="360"/>
      </w:pPr>
      <w:rPr>
        <w:rFonts w:ascii="Wingdings" w:hAnsi="Wingdings" w:hint="default"/>
      </w:rPr>
    </w:lvl>
    <w:lvl w:ilvl="3" w:tplc="8CE6EC4E" w:tentative="1">
      <w:start w:val="1"/>
      <w:numFmt w:val="bullet"/>
      <w:lvlText w:val=""/>
      <w:lvlJc w:val="left"/>
      <w:pPr>
        <w:ind w:left="2880" w:hanging="360"/>
      </w:pPr>
      <w:rPr>
        <w:rFonts w:ascii="Symbol" w:hAnsi="Symbol" w:hint="default"/>
      </w:rPr>
    </w:lvl>
    <w:lvl w:ilvl="4" w:tplc="1AFC92A2" w:tentative="1">
      <w:start w:val="1"/>
      <w:numFmt w:val="bullet"/>
      <w:lvlText w:val="o"/>
      <w:lvlJc w:val="left"/>
      <w:pPr>
        <w:ind w:left="3600" w:hanging="360"/>
      </w:pPr>
      <w:rPr>
        <w:rFonts w:ascii="Courier New" w:hAnsi="Courier New" w:hint="default"/>
      </w:rPr>
    </w:lvl>
    <w:lvl w:ilvl="5" w:tplc="D3E6D466" w:tentative="1">
      <w:start w:val="1"/>
      <w:numFmt w:val="bullet"/>
      <w:lvlText w:val=""/>
      <w:lvlJc w:val="left"/>
      <w:pPr>
        <w:ind w:left="4320" w:hanging="360"/>
      </w:pPr>
      <w:rPr>
        <w:rFonts w:ascii="Wingdings" w:hAnsi="Wingdings" w:hint="default"/>
      </w:rPr>
    </w:lvl>
    <w:lvl w:ilvl="6" w:tplc="F9026800" w:tentative="1">
      <w:start w:val="1"/>
      <w:numFmt w:val="bullet"/>
      <w:lvlText w:val=""/>
      <w:lvlJc w:val="left"/>
      <w:pPr>
        <w:ind w:left="5040" w:hanging="360"/>
      </w:pPr>
      <w:rPr>
        <w:rFonts w:ascii="Symbol" w:hAnsi="Symbol" w:hint="default"/>
      </w:rPr>
    </w:lvl>
    <w:lvl w:ilvl="7" w:tplc="63C264D4" w:tentative="1">
      <w:start w:val="1"/>
      <w:numFmt w:val="bullet"/>
      <w:lvlText w:val="o"/>
      <w:lvlJc w:val="left"/>
      <w:pPr>
        <w:ind w:left="5760" w:hanging="360"/>
      </w:pPr>
      <w:rPr>
        <w:rFonts w:ascii="Courier New" w:hAnsi="Courier New" w:hint="default"/>
      </w:rPr>
    </w:lvl>
    <w:lvl w:ilvl="8" w:tplc="7EF87BC8" w:tentative="1">
      <w:start w:val="1"/>
      <w:numFmt w:val="bullet"/>
      <w:lvlText w:val=""/>
      <w:lvlJc w:val="left"/>
      <w:pPr>
        <w:ind w:left="6480" w:hanging="360"/>
      </w:pPr>
      <w:rPr>
        <w:rFonts w:ascii="Wingdings" w:hAnsi="Wingdings" w:hint="default"/>
      </w:rPr>
    </w:lvl>
  </w:abstractNum>
  <w:abstractNum w:abstractNumId="3" w15:restartNumberingAfterBreak="0">
    <w:nsid w:val="0E574C91"/>
    <w:multiLevelType w:val="multilevel"/>
    <w:tmpl w:val="965604E4"/>
    <w:lvl w:ilvl="0">
      <w:start w:val="1"/>
      <w:numFmt w:val="decimal"/>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4" w15:restartNumberingAfterBreak="0">
    <w:nsid w:val="13027327"/>
    <w:multiLevelType w:val="hybridMultilevel"/>
    <w:tmpl w:val="DA02005C"/>
    <w:lvl w:ilvl="0" w:tplc="D298A106">
      <w:start w:val="1"/>
      <w:numFmt w:val="decimal"/>
      <w:lvlText w:val="%1."/>
      <w:lvlJc w:val="left"/>
      <w:pPr>
        <w:tabs>
          <w:tab w:val="num" w:pos="720"/>
        </w:tabs>
        <w:ind w:left="720" w:hanging="360"/>
      </w:pPr>
      <w:rPr>
        <w:rFonts w:cs="Times New Roman"/>
      </w:rPr>
    </w:lvl>
    <w:lvl w:ilvl="1" w:tplc="F418FE2E" w:tentative="1">
      <w:start w:val="1"/>
      <w:numFmt w:val="decimal"/>
      <w:lvlText w:val="%2."/>
      <w:lvlJc w:val="left"/>
      <w:pPr>
        <w:tabs>
          <w:tab w:val="num" w:pos="1440"/>
        </w:tabs>
        <w:ind w:left="1440" w:hanging="360"/>
      </w:pPr>
      <w:rPr>
        <w:rFonts w:cs="Times New Roman"/>
      </w:rPr>
    </w:lvl>
    <w:lvl w:ilvl="2" w:tplc="E7B225EC" w:tentative="1">
      <w:start w:val="1"/>
      <w:numFmt w:val="decimal"/>
      <w:lvlText w:val="%3."/>
      <w:lvlJc w:val="left"/>
      <w:pPr>
        <w:tabs>
          <w:tab w:val="num" w:pos="2160"/>
        </w:tabs>
        <w:ind w:left="2160" w:hanging="360"/>
      </w:pPr>
      <w:rPr>
        <w:rFonts w:cs="Times New Roman"/>
      </w:rPr>
    </w:lvl>
    <w:lvl w:ilvl="3" w:tplc="1D744218" w:tentative="1">
      <w:start w:val="1"/>
      <w:numFmt w:val="decimal"/>
      <w:lvlText w:val="%4."/>
      <w:lvlJc w:val="left"/>
      <w:pPr>
        <w:tabs>
          <w:tab w:val="num" w:pos="2880"/>
        </w:tabs>
        <w:ind w:left="2880" w:hanging="360"/>
      </w:pPr>
      <w:rPr>
        <w:rFonts w:cs="Times New Roman"/>
      </w:rPr>
    </w:lvl>
    <w:lvl w:ilvl="4" w:tplc="DCF64A38" w:tentative="1">
      <w:start w:val="1"/>
      <w:numFmt w:val="decimal"/>
      <w:lvlText w:val="%5."/>
      <w:lvlJc w:val="left"/>
      <w:pPr>
        <w:tabs>
          <w:tab w:val="num" w:pos="3600"/>
        </w:tabs>
        <w:ind w:left="3600" w:hanging="360"/>
      </w:pPr>
      <w:rPr>
        <w:rFonts w:cs="Times New Roman"/>
      </w:rPr>
    </w:lvl>
    <w:lvl w:ilvl="5" w:tplc="CE2CE376" w:tentative="1">
      <w:start w:val="1"/>
      <w:numFmt w:val="decimal"/>
      <w:lvlText w:val="%6."/>
      <w:lvlJc w:val="left"/>
      <w:pPr>
        <w:tabs>
          <w:tab w:val="num" w:pos="4320"/>
        </w:tabs>
        <w:ind w:left="4320" w:hanging="360"/>
      </w:pPr>
      <w:rPr>
        <w:rFonts w:cs="Times New Roman"/>
      </w:rPr>
    </w:lvl>
    <w:lvl w:ilvl="6" w:tplc="AC86457E" w:tentative="1">
      <w:start w:val="1"/>
      <w:numFmt w:val="decimal"/>
      <w:lvlText w:val="%7."/>
      <w:lvlJc w:val="left"/>
      <w:pPr>
        <w:tabs>
          <w:tab w:val="num" w:pos="5040"/>
        </w:tabs>
        <w:ind w:left="5040" w:hanging="360"/>
      </w:pPr>
      <w:rPr>
        <w:rFonts w:cs="Times New Roman"/>
      </w:rPr>
    </w:lvl>
    <w:lvl w:ilvl="7" w:tplc="3DF8D3A0" w:tentative="1">
      <w:start w:val="1"/>
      <w:numFmt w:val="decimal"/>
      <w:lvlText w:val="%8."/>
      <w:lvlJc w:val="left"/>
      <w:pPr>
        <w:tabs>
          <w:tab w:val="num" w:pos="5760"/>
        </w:tabs>
        <w:ind w:left="5760" w:hanging="360"/>
      </w:pPr>
      <w:rPr>
        <w:rFonts w:cs="Times New Roman"/>
      </w:rPr>
    </w:lvl>
    <w:lvl w:ilvl="8" w:tplc="2D9E6B74" w:tentative="1">
      <w:start w:val="1"/>
      <w:numFmt w:val="decimal"/>
      <w:lvlText w:val="%9."/>
      <w:lvlJc w:val="left"/>
      <w:pPr>
        <w:tabs>
          <w:tab w:val="num" w:pos="6480"/>
        </w:tabs>
        <w:ind w:left="6480" w:hanging="360"/>
      </w:pPr>
      <w:rPr>
        <w:rFonts w:cs="Times New Roman"/>
      </w:rPr>
    </w:lvl>
  </w:abstractNum>
  <w:abstractNum w:abstractNumId="5"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6" w15:restartNumberingAfterBreak="0">
    <w:nsid w:val="15BE5ADD"/>
    <w:multiLevelType w:val="hybridMultilevel"/>
    <w:tmpl w:val="1CDEC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E6FCB"/>
    <w:multiLevelType w:val="hybridMultilevel"/>
    <w:tmpl w:val="01B26F52"/>
    <w:lvl w:ilvl="0" w:tplc="19C6318A">
      <w:start w:val="1"/>
      <w:numFmt w:val="bullet"/>
      <w:lvlText w:val=""/>
      <w:lvlJc w:val="left"/>
      <w:pPr>
        <w:ind w:left="1800" w:hanging="360"/>
      </w:pPr>
      <w:rPr>
        <w:rFonts w:ascii="Symbol" w:hAnsi="Symbol" w:hint="default"/>
      </w:rPr>
    </w:lvl>
    <w:lvl w:ilvl="1" w:tplc="0576C850" w:tentative="1">
      <w:start w:val="1"/>
      <w:numFmt w:val="bullet"/>
      <w:lvlText w:val="o"/>
      <w:lvlJc w:val="left"/>
      <w:pPr>
        <w:ind w:left="2520" w:hanging="360"/>
      </w:pPr>
      <w:rPr>
        <w:rFonts w:ascii="Courier New" w:hAnsi="Courier New" w:hint="default"/>
      </w:rPr>
    </w:lvl>
    <w:lvl w:ilvl="2" w:tplc="443C2A0C" w:tentative="1">
      <w:start w:val="1"/>
      <w:numFmt w:val="bullet"/>
      <w:lvlText w:val=""/>
      <w:lvlJc w:val="left"/>
      <w:pPr>
        <w:ind w:left="3240" w:hanging="360"/>
      </w:pPr>
      <w:rPr>
        <w:rFonts w:ascii="Wingdings" w:hAnsi="Wingdings" w:hint="default"/>
      </w:rPr>
    </w:lvl>
    <w:lvl w:ilvl="3" w:tplc="522A927C" w:tentative="1">
      <w:start w:val="1"/>
      <w:numFmt w:val="bullet"/>
      <w:lvlText w:val=""/>
      <w:lvlJc w:val="left"/>
      <w:pPr>
        <w:ind w:left="3960" w:hanging="360"/>
      </w:pPr>
      <w:rPr>
        <w:rFonts w:ascii="Symbol" w:hAnsi="Symbol" w:hint="default"/>
      </w:rPr>
    </w:lvl>
    <w:lvl w:ilvl="4" w:tplc="3E04AF1C" w:tentative="1">
      <w:start w:val="1"/>
      <w:numFmt w:val="bullet"/>
      <w:lvlText w:val="o"/>
      <w:lvlJc w:val="left"/>
      <w:pPr>
        <w:ind w:left="4680" w:hanging="360"/>
      </w:pPr>
      <w:rPr>
        <w:rFonts w:ascii="Courier New" w:hAnsi="Courier New" w:hint="default"/>
      </w:rPr>
    </w:lvl>
    <w:lvl w:ilvl="5" w:tplc="4CD4D5EE" w:tentative="1">
      <w:start w:val="1"/>
      <w:numFmt w:val="bullet"/>
      <w:lvlText w:val=""/>
      <w:lvlJc w:val="left"/>
      <w:pPr>
        <w:ind w:left="5400" w:hanging="360"/>
      </w:pPr>
      <w:rPr>
        <w:rFonts w:ascii="Wingdings" w:hAnsi="Wingdings" w:hint="default"/>
      </w:rPr>
    </w:lvl>
    <w:lvl w:ilvl="6" w:tplc="CA78FF86" w:tentative="1">
      <w:start w:val="1"/>
      <w:numFmt w:val="bullet"/>
      <w:lvlText w:val=""/>
      <w:lvlJc w:val="left"/>
      <w:pPr>
        <w:ind w:left="6120" w:hanging="360"/>
      </w:pPr>
      <w:rPr>
        <w:rFonts w:ascii="Symbol" w:hAnsi="Symbol" w:hint="default"/>
      </w:rPr>
    </w:lvl>
    <w:lvl w:ilvl="7" w:tplc="7B5CE756" w:tentative="1">
      <w:start w:val="1"/>
      <w:numFmt w:val="bullet"/>
      <w:lvlText w:val="o"/>
      <w:lvlJc w:val="left"/>
      <w:pPr>
        <w:ind w:left="6840" w:hanging="360"/>
      </w:pPr>
      <w:rPr>
        <w:rFonts w:ascii="Courier New" w:hAnsi="Courier New" w:hint="default"/>
      </w:rPr>
    </w:lvl>
    <w:lvl w:ilvl="8" w:tplc="4F025BD2" w:tentative="1">
      <w:start w:val="1"/>
      <w:numFmt w:val="bullet"/>
      <w:lvlText w:val=""/>
      <w:lvlJc w:val="left"/>
      <w:pPr>
        <w:ind w:left="7560" w:hanging="360"/>
      </w:pPr>
      <w:rPr>
        <w:rFonts w:ascii="Wingdings" w:hAnsi="Wingdings" w:hint="default"/>
      </w:rPr>
    </w:lvl>
  </w:abstractNum>
  <w:abstractNum w:abstractNumId="8" w15:restartNumberingAfterBreak="0">
    <w:nsid w:val="175B3BAA"/>
    <w:multiLevelType w:val="multilevel"/>
    <w:tmpl w:val="53A689F4"/>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B861E0D"/>
    <w:multiLevelType w:val="hybridMultilevel"/>
    <w:tmpl w:val="085ADB92"/>
    <w:lvl w:ilvl="0" w:tplc="0BE4A0E2">
      <w:start w:val="1"/>
      <w:numFmt w:val="bullet"/>
      <w:lvlText w:val="–"/>
      <w:lvlJc w:val="left"/>
      <w:pPr>
        <w:tabs>
          <w:tab w:val="num" w:pos="720"/>
        </w:tabs>
        <w:ind w:left="720" w:hanging="360"/>
      </w:pPr>
      <w:rPr>
        <w:rFonts w:ascii="Arial" w:hAnsi="Arial" w:hint="default"/>
      </w:rPr>
    </w:lvl>
    <w:lvl w:ilvl="1" w:tplc="8D78C530">
      <w:start w:val="1"/>
      <w:numFmt w:val="bullet"/>
      <w:lvlText w:val="–"/>
      <w:lvlJc w:val="left"/>
      <w:pPr>
        <w:tabs>
          <w:tab w:val="num" w:pos="1440"/>
        </w:tabs>
        <w:ind w:left="1440" w:hanging="360"/>
      </w:pPr>
      <w:rPr>
        <w:rFonts w:ascii="Arial" w:hAnsi="Arial" w:hint="default"/>
      </w:rPr>
    </w:lvl>
    <w:lvl w:ilvl="2" w:tplc="6A0CD946" w:tentative="1">
      <w:start w:val="1"/>
      <w:numFmt w:val="bullet"/>
      <w:lvlText w:val="–"/>
      <w:lvlJc w:val="left"/>
      <w:pPr>
        <w:tabs>
          <w:tab w:val="num" w:pos="2160"/>
        </w:tabs>
        <w:ind w:left="2160" w:hanging="360"/>
      </w:pPr>
      <w:rPr>
        <w:rFonts w:ascii="Arial" w:hAnsi="Arial" w:hint="default"/>
      </w:rPr>
    </w:lvl>
    <w:lvl w:ilvl="3" w:tplc="02D03EB6" w:tentative="1">
      <w:start w:val="1"/>
      <w:numFmt w:val="bullet"/>
      <w:lvlText w:val="–"/>
      <w:lvlJc w:val="left"/>
      <w:pPr>
        <w:tabs>
          <w:tab w:val="num" w:pos="2880"/>
        </w:tabs>
        <w:ind w:left="2880" w:hanging="360"/>
      </w:pPr>
      <w:rPr>
        <w:rFonts w:ascii="Arial" w:hAnsi="Arial" w:hint="default"/>
      </w:rPr>
    </w:lvl>
    <w:lvl w:ilvl="4" w:tplc="5C12B692" w:tentative="1">
      <w:start w:val="1"/>
      <w:numFmt w:val="bullet"/>
      <w:lvlText w:val="–"/>
      <w:lvlJc w:val="left"/>
      <w:pPr>
        <w:tabs>
          <w:tab w:val="num" w:pos="3600"/>
        </w:tabs>
        <w:ind w:left="3600" w:hanging="360"/>
      </w:pPr>
      <w:rPr>
        <w:rFonts w:ascii="Arial" w:hAnsi="Arial" w:hint="default"/>
      </w:rPr>
    </w:lvl>
    <w:lvl w:ilvl="5" w:tplc="7AC447CC" w:tentative="1">
      <w:start w:val="1"/>
      <w:numFmt w:val="bullet"/>
      <w:lvlText w:val="–"/>
      <w:lvlJc w:val="left"/>
      <w:pPr>
        <w:tabs>
          <w:tab w:val="num" w:pos="4320"/>
        </w:tabs>
        <w:ind w:left="4320" w:hanging="360"/>
      </w:pPr>
      <w:rPr>
        <w:rFonts w:ascii="Arial" w:hAnsi="Arial" w:hint="default"/>
      </w:rPr>
    </w:lvl>
    <w:lvl w:ilvl="6" w:tplc="AAF023E8" w:tentative="1">
      <w:start w:val="1"/>
      <w:numFmt w:val="bullet"/>
      <w:lvlText w:val="–"/>
      <w:lvlJc w:val="left"/>
      <w:pPr>
        <w:tabs>
          <w:tab w:val="num" w:pos="5040"/>
        </w:tabs>
        <w:ind w:left="5040" w:hanging="360"/>
      </w:pPr>
      <w:rPr>
        <w:rFonts w:ascii="Arial" w:hAnsi="Arial" w:hint="default"/>
      </w:rPr>
    </w:lvl>
    <w:lvl w:ilvl="7" w:tplc="0458F08E" w:tentative="1">
      <w:start w:val="1"/>
      <w:numFmt w:val="bullet"/>
      <w:lvlText w:val="–"/>
      <w:lvlJc w:val="left"/>
      <w:pPr>
        <w:tabs>
          <w:tab w:val="num" w:pos="5760"/>
        </w:tabs>
        <w:ind w:left="5760" w:hanging="360"/>
      </w:pPr>
      <w:rPr>
        <w:rFonts w:ascii="Arial" w:hAnsi="Arial" w:hint="default"/>
      </w:rPr>
    </w:lvl>
    <w:lvl w:ilvl="8" w:tplc="FB602D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EA1770"/>
    <w:multiLevelType w:val="hybridMultilevel"/>
    <w:tmpl w:val="96D88A56"/>
    <w:lvl w:ilvl="0" w:tplc="AE2E94B0">
      <w:start w:val="1"/>
      <w:numFmt w:val="bullet"/>
      <w:lvlText w:val=""/>
      <w:lvlJc w:val="left"/>
      <w:pPr>
        <w:ind w:left="720" w:hanging="360"/>
      </w:pPr>
      <w:rPr>
        <w:rFonts w:ascii="Symbol" w:hAnsi="Symbol" w:hint="default"/>
      </w:rPr>
    </w:lvl>
    <w:lvl w:ilvl="1" w:tplc="A9E8B536" w:tentative="1">
      <w:start w:val="1"/>
      <w:numFmt w:val="bullet"/>
      <w:lvlText w:val="o"/>
      <w:lvlJc w:val="left"/>
      <w:pPr>
        <w:ind w:left="1440" w:hanging="360"/>
      </w:pPr>
      <w:rPr>
        <w:rFonts w:ascii="Courier New" w:hAnsi="Courier New" w:hint="default"/>
      </w:rPr>
    </w:lvl>
    <w:lvl w:ilvl="2" w:tplc="6B4E24FC" w:tentative="1">
      <w:start w:val="1"/>
      <w:numFmt w:val="bullet"/>
      <w:lvlText w:val=""/>
      <w:lvlJc w:val="left"/>
      <w:pPr>
        <w:ind w:left="2160" w:hanging="360"/>
      </w:pPr>
      <w:rPr>
        <w:rFonts w:ascii="Wingdings" w:hAnsi="Wingdings" w:hint="default"/>
      </w:rPr>
    </w:lvl>
    <w:lvl w:ilvl="3" w:tplc="4C6643B4" w:tentative="1">
      <w:start w:val="1"/>
      <w:numFmt w:val="bullet"/>
      <w:lvlText w:val=""/>
      <w:lvlJc w:val="left"/>
      <w:pPr>
        <w:ind w:left="2880" w:hanging="360"/>
      </w:pPr>
      <w:rPr>
        <w:rFonts w:ascii="Symbol" w:hAnsi="Symbol" w:hint="default"/>
      </w:rPr>
    </w:lvl>
    <w:lvl w:ilvl="4" w:tplc="A3BE35D8" w:tentative="1">
      <w:start w:val="1"/>
      <w:numFmt w:val="bullet"/>
      <w:lvlText w:val="o"/>
      <w:lvlJc w:val="left"/>
      <w:pPr>
        <w:ind w:left="3600" w:hanging="360"/>
      </w:pPr>
      <w:rPr>
        <w:rFonts w:ascii="Courier New" w:hAnsi="Courier New" w:hint="default"/>
      </w:rPr>
    </w:lvl>
    <w:lvl w:ilvl="5" w:tplc="EDF6B352" w:tentative="1">
      <w:start w:val="1"/>
      <w:numFmt w:val="bullet"/>
      <w:lvlText w:val=""/>
      <w:lvlJc w:val="left"/>
      <w:pPr>
        <w:ind w:left="4320" w:hanging="360"/>
      </w:pPr>
      <w:rPr>
        <w:rFonts w:ascii="Wingdings" w:hAnsi="Wingdings" w:hint="default"/>
      </w:rPr>
    </w:lvl>
    <w:lvl w:ilvl="6" w:tplc="F20C4FFE" w:tentative="1">
      <w:start w:val="1"/>
      <w:numFmt w:val="bullet"/>
      <w:lvlText w:val=""/>
      <w:lvlJc w:val="left"/>
      <w:pPr>
        <w:ind w:left="5040" w:hanging="360"/>
      </w:pPr>
      <w:rPr>
        <w:rFonts w:ascii="Symbol" w:hAnsi="Symbol" w:hint="default"/>
      </w:rPr>
    </w:lvl>
    <w:lvl w:ilvl="7" w:tplc="2918FF5A" w:tentative="1">
      <w:start w:val="1"/>
      <w:numFmt w:val="bullet"/>
      <w:lvlText w:val="o"/>
      <w:lvlJc w:val="left"/>
      <w:pPr>
        <w:ind w:left="5760" w:hanging="360"/>
      </w:pPr>
      <w:rPr>
        <w:rFonts w:ascii="Courier New" w:hAnsi="Courier New" w:hint="default"/>
      </w:rPr>
    </w:lvl>
    <w:lvl w:ilvl="8" w:tplc="A524DB36" w:tentative="1">
      <w:start w:val="1"/>
      <w:numFmt w:val="bullet"/>
      <w:lvlText w:val=""/>
      <w:lvlJc w:val="left"/>
      <w:pPr>
        <w:ind w:left="6480" w:hanging="360"/>
      </w:pPr>
      <w:rPr>
        <w:rFonts w:ascii="Wingdings" w:hAnsi="Wingdings" w:hint="default"/>
      </w:rPr>
    </w:lvl>
  </w:abstractNum>
  <w:abstractNum w:abstractNumId="11" w15:restartNumberingAfterBreak="0">
    <w:nsid w:val="2CEE7236"/>
    <w:multiLevelType w:val="multilevel"/>
    <w:tmpl w:val="9232F834"/>
    <w:lvl w:ilvl="0">
      <w:start w:val="1"/>
      <w:numFmt w:val="bullet"/>
      <w:lvlText w:val=""/>
      <w:lvlJc w:val="left"/>
      <w:pPr>
        <w:tabs>
          <w:tab w:val="num" w:pos="1440"/>
        </w:tabs>
        <w:ind w:left="1440" w:hanging="720"/>
      </w:pPr>
      <w:rPr>
        <w:rFonts w:ascii="Symbol" w:hAnsi="Symbol"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2" w15:restartNumberingAfterBreak="0">
    <w:nsid w:val="31293D4E"/>
    <w:multiLevelType w:val="hybridMultilevel"/>
    <w:tmpl w:val="29006F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4" w15:restartNumberingAfterBreak="0">
    <w:nsid w:val="33BE4971"/>
    <w:multiLevelType w:val="multilevel"/>
    <w:tmpl w:val="78D87A02"/>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3CC4479"/>
    <w:multiLevelType w:val="hybridMultilevel"/>
    <w:tmpl w:val="28547B68"/>
    <w:lvl w:ilvl="0" w:tplc="708E5EE2">
      <w:start w:val="1"/>
      <w:numFmt w:val="upperLetter"/>
      <w:pStyle w:val="TOCAnnex"/>
      <w:lvlText w:val="Annex %1."/>
      <w:lvlJc w:val="left"/>
      <w:pPr>
        <w:tabs>
          <w:tab w:val="num" w:pos="1530"/>
        </w:tabs>
        <w:ind w:left="1530" w:hanging="360"/>
      </w:pPr>
      <w:rPr>
        <w:rFonts w:hint="default"/>
      </w:rPr>
    </w:lvl>
    <w:lvl w:ilvl="1" w:tplc="9064D564" w:tentative="1">
      <w:start w:val="1"/>
      <w:numFmt w:val="lowerLetter"/>
      <w:lvlText w:val="%2."/>
      <w:lvlJc w:val="left"/>
      <w:pPr>
        <w:tabs>
          <w:tab w:val="num" w:pos="1440"/>
        </w:tabs>
        <w:ind w:left="1440" w:hanging="360"/>
      </w:pPr>
    </w:lvl>
    <w:lvl w:ilvl="2" w:tplc="EED02188" w:tentative="1">
      <w:start w:val="1"/>
      <w:numFmt w:val="lowerRoman"/>
      <w:lvlText w:val="%3."/>
      <w:lvlJc w:val="right"/>
      <w:pPr>
        <w:tabs>
          <w:tab w:val="num" w:pos="2160"/>
        </w:tabs>
        <w:ind w:left="2160" w:hanging="180"/>
      </w:pPr>
    </w:lvl>
    <w:lvl w:ilvl="3" w:tplc="B00A026A" w:tentative="1">
      <w:start w:val="1"/>
      <w:numFmt w:val="decimal"/>
      <w:lvlText w:val="%4."/>
      <w:lvlJc w:val="left"/>
      <w:pPr>
        <w:tabs>
          <w:tab w:val="num" w:pos="2880"/>
        </w:tabs>
        <w:ind w:left="2880" w:hanging="360"/>
      </w:pPr>
    </w:lvl>
    <w:lvl w:ilvl="4" w:tplc="DBD89A4A" w:tentative="1">
      <w:start w:val="1"/>
      <w:numFmt w:val="lowerLetter"/>
      <w:lvlText w:val="%5."/>
      <w:lvlJc w:val="left"/>
      <w:pPr>
        <w:tabs>
          <w:tab w:val="num" w:pos="3600"/>
        </w:tabs>
        <w:ind w:left="3600" w:hanging="360"/>
      </w:pPr>
    </w:lvl>
    <w:lvl w:ilvl="5" w:tplc="B7189EAC" w:tentative="1">
      <w:start w:val="1"/>
      <w:numFmt w:val="lowerRoman"/>
      <w:lvlText w:val="%6."/>
      <w:lvlJc w:val="right"/>
      <w:pPr>
        <w:tabs>
          <w:tab w:val="num" w:pos="4320"/>
        </w:tabs>
        <w:ind w:left="4320" w:hanging="180"/>
      </w:pPr>
    </w:lvl>
    <w:lvl w:ilvl="6" w:tplc="D5D004B0" w:tentative="1">
      <w:start w:val="1"/>
      <w:numFmt w:val="decimal"/>
      <w:lvlText w:val="%7."/>
      <w:lvlJc w:val="left"/>
      <w:pPr>
        <w:tabs>
          <w:tab w:val="num" w:pos="5040"/>
        </w:tabs>
        <w:ind w:left="5040" w:hanging="360"/>
      </w:pPr>
    </w:lvl>
    <w:lvl w:ilvl="7" w:tplc="2A767D16" w:tentative="1">
      <w:start w:val="1"/>
      <w:numFmt w:val="lowerLetter"/>
      <w:lvlText w:val="%8."/>
      <w:lvlJc w:val="left"/>
      <w:pPr>
        <w:tabs>
          <w:tab w:val="num" w:pos="5760"/>
        </w:tabs>
        <w:ind w:left="5760" w:hanging="360"/>
      </w:pPr>
    </w:lvl>
    <w:lvl w:ilvl="8" w:tplc="4E709D66" w:tentative="1">
      <w:start w:val="1"/>
      <w:numFmt w:val="lowerRoman"/>
      <w:lvlText w:val="%9."/>
      <w:lvlJc w:val="right"/>
      <w:pPr>
        <w:tabs>
          <w:tab w:val="num" w:pos="6480"/>
        </w:tabs>
        <w:ind w:left="6480" w:hanging="180"/>
      </w:pPr>
    </w:lvl>
  </w:abstractNum>
  <w:abstractNum w:abstractNumId="16" w15:restartNumberingAfterBreak="0">
    <w:nsid w:val="38F54755"/>
    <w:multiLevelType w:val="multilevel"/>
    <w:tmpl w:val="B86A3306"/>
    <w:lvl w:ilvl="0">
      <w:start w:val="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428F201E"/>
    <w:multiLevelType w:val="hybridMultilevel"/>
    <w:tmpl w:val="96A6CEDC"/>
    <w:lvl w:ilvl="0" w:tplc="57B423E6">
      <w:start w:val="1"/>
      <w:numFmt w:val="bullet"/>
      <w:lvlText w:val=""/>
      <w:lvlJc w:val="left"/>
      <w:pPr>
        <w:ind w:left="720" w:hanging="360"/>
      </w:pPr>
      <w:rPr>
        <w:rFonts w:ascii="Symbol" w:hAnsi="Symbol" w:hint="default"/>
      </w:rPr>
    </w:lvl>
    <w:lvl w:ilvl="1" w:tplc="8C842AAA" w:tentative="1">
      <w:start w:val="1"/>
      <w:numFmt w:val="bullet"/>
      <w:lvlText w:val="o"/>
      <w:lvlJc w:val="left"/>
      <w:pPr>
        <w:ind w:left="1440" w:hanging="360"/>
      </w:pPr>
      <w:rPr>
        <w:rFonts w:ascii="Courier New" w:hAnsi="Courier New" w:hint="default"/>
      </w:rPr>
    </w:lvl>
    <w:lvl w:ilvl="2" w:tplc="19DC579C" w:tentative="1">
      <w:start w:val="1"/>
      <w:numFmt w:val="bullet"/>
      <w:lvlText w:val=""/>
      <w:lvlJc w:val="left"/>
      <w:pPr>
        <w:ind w:left="2160" w:hanging="360"/>
      </w:pPr>
      <w:rPr>
        <w:rFonts w:ascii="Wingdings" w:hAnsi="Wingdings" w:hint="default"/>
      </w:rPr>
    </w:lvl>
    <w:lvl w:ilvl="3" w:tplc="5C40758A" w:tentative="1">
      <w:start w:val="1"/>
      <w:numFmt w:val="bullet"/>
      <w:lvlText w:val=""/>
      <w:lvlJc w:val="left"/>
      <w:pPr>
        <w:ind w:left="2880" w:hanging="360"/>
      </w:pPr>
      <w:rPr>
        <w:rFonts w:ascii="Symbol" w:hAnsi="Symbol" w:hint="default"/>
      </w:rPr>
    </w:lvl>
    <w:lvl w:ilvl="4" w:tplc="C6D693C4" w:tentative="1">
      <w:start w:val="1"/>
      <w:numFmt w:val="bullet"/>
      <w:lvlText w:val="o"/>
      <w:lvlJc w:val="left"/>
      <w:pPr>
        <w:ind w:left="3600" w:hanging="360"/>
      </w:pPr>
      <w:rPr>
        <w:rFonts w:ascii="Courier New" w:hAnsi="Courier New" w:hint="default"/>
      </w:rPr>
    </w:lvl>
    <w:lvl w:ilvl="5" w:tplc="2D72B522" w:tentative="1">
      <w:start w:val="1"/>
      <w:numFmt w:val="bullet"/>
      <w:lvlText w:val=""/>
      <w:lvlJc w:val="left"/>
      <w:pPr>
        <w:ind w:left="4320" w:hanging="360"/>
      </w:pPr>
      <w:rPr>
        <w:rFonts w:ascii="Wingdings" w:hAnsi="Wingdings" w:hint="default"/>
      </w:rPr>
    </w:lvl>
    <w:lvl w:ilvl="6" w:tplc="80DE5A38" w:tentative="1">
      <w:start w:val="1"/>
      <w:numFmt w:val="bullet"/>
      <w:lvlText w:val=""/>
      <w:lvlJc w:val="left"/>
      <w:pPr>
        <w:ind w:left="5040" w:hanging="360"/>
      </w:pPr>
      <w:rPr>
        <w:rFonts w:ascii="Symbol" w:hAnsi="Symbol" w:hint="default"/>
      </w:rPr>
    </w:lvl>
    <w:lvl w:ilvl="7" w:tplc="81785260" w:tentative="1">
      <w:start w:val="1"/>
      <w:numFmt w:val="bullet"/>
      <w:lvlText w:val="o"/>
      <w:lvlJc w:val="left"/>
      <w:pPr>
        <w:ind w:left="5760" w:hanging="360"/>
      </w:pPr>
      <w:rPr>
        <w:rFonts w:ascii="Courier New" w:hAnsi="Courier New" w:hint="default"/>
      </w:rPr>
    </w:lvl>
    <w:lvl w:ilvl="8" w:tplc="B0764400" w:tentative="1">
      <w:start w:val="1"/>
      <w:numFmt w:val="bullet"/>
      <w:lvlText w:val=""/>
      <w:lvlJc w:val="left"/>
      <w:pPr>
        <w:ind w:left="6480" w:hanging="360"/>
      </w:pPr>
      <w:rPr>
        <w:rFonts w:ascii="Wingdings" w:hAnsi="Wingdings" w:hint="default"/>
      </w:rPr>
    </w:lvl>
  </w:abstractNum>
  <w:abstractNum w:abstractNumId="18" w15:restartNumberingAfterBreak="0">
    <w:nsid w:val="4A0D2576"/>
    <w:multiLevelType w:val="hybridMultilevel"/>
    <w:tmpl w:val="ABE6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15CE7"/>
    <w:multiLevelType w:val="hybridMultilevel"/>
    <w:tmpl w:val="C17EA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7540D"/>
    <w:multiLevelType w:val="multilevel"/>
    <w:tmpl w:val="A5A2CB2E"/>
    <w:lvl w:ilvl="0">
      <w:start w:val="6"/>
      <w:numFmt w:val="decimal"/>
      <w:pStyle w:val="Heading1"/>
      <w:lvlText w:val="%1.0"/>
      <w:lvlJc w:val="left"/>
      <w:pPr>
        <w:tabs>
          <w:tab w:val="num" w:pos="0"/>
        </w:tabs>
        <w:ind w:left="720" w:hanging="720"/>
      </w:pPr>
      <w:rPr>
        <w:rFonts w:ascii="Times New Roman" w:hAnsi="Times New Roman" w:cs="Arial" w:hint="default"/>
        <w:b/>
        <w:i w:val="0"/>
        <w:sz w:val="24"/>
      </w:rPr>
    </w:lvl>
    <w:lvl w:ilvl="1">
      <w:start w:val="1"/>
      <w:numFmt w:val="decimal"/>
      <w:pStyle w:val="Heading2"/>
      <w:lvlText w:val="%1.%2"/>
      <w:lvlJc w:val="left"/>
      <w:pPr>
        <w:tabs>
          <w:tab w:val="num" w:pos="0"/>
        </w:tabs>
        <w:ind w:left="1440" w:hanging="720"/>
      </w:pPr>
      <w:rPr>
        <w:rFonts w:ascii="Times New Roman" w:hAnsi="Times New Roman" w:cs="Times New Roman" w:hint="default"/>
        <w:sz w:val="22"/>
      </w:rPr>
    </w:lvl>
    <w:lvl w:ilvl="2">
      <w:start w:val="1"/>
      <w:numFmt w:val="decimal"/>
      <w:pStyle w:val="Heading3"/>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1"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2" w15:restartNumberingAfterBreak="0">
    <w:nsid w:val="4E961476"/>
    <w:multiLevelType w:val="hybridMultilevel"/>
    <w:tmpl w:val="BBAAFA0E"/>
    <w:lvl w:ilvl="0" w:tplc="78A26A76">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7C079A"/>
    <w:multiLevelType w:val="hybridMultilevel"/>
    <w:tmpl w:val="A61AC7A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AB4164"/>
    <w:multiLevelType w:val="hybridMultilevel"/>
    <w:tmpl w:val="03341D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1C1D1A"/>
    <w:multiLevelType w:val="hybridMultilevel"/>
    <w:tmpl w:val="873A5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56303B"/>
    <w:multiLevelType w:val="hybridMultilevel"/>
    <w:tmpl w:val="21202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52634"/>
    <w:multiLevelType w:val="hybridMultilevel"/>
    <w:tmpl w:val="FB3A8BEE"/>
    <w:lvl w:ilvl="0" w:tplc="49325FE4">
      <w:start w:val="1"/>
      <w:numFmt w:val="bullet"/>
      <w:lvlText w:val=""/>
      <w:lvlJc w:val="left"/>
      <w:pPr>
        <w:ind w:left="720" w:hanging="360"/>
      </w:pPr>
      <w:rPr>
        <w:rFonts w:ascii="Symbol" w:hAnsi="Symbol" w:hint="default"/>
      </w:rPr>
    </w:lvl>
    <w:lvl w:ilvl="1" w:tplc="1CFA1320" w:tentative="1">
      <w:start w:val="1"/>
      <w:numFmt w:val="bullet"/>
      <w:lvlText w:val="o"/>
      <w:lvlJc w:val="left"/>
      <w:pPr>
        <w:ind w:left="1440" w:hanging="360"/>
      </w:pPr>
      <w:rPr>
        <w:rFonts w:ascii="Courier New" w:hAnsi="Courier New" w:hint="default"/>
      </w:rPr>
    </w:lvl>
    <w:lvl w:ilvl="2" w:tplc="0C1276B4" w:tentative="1">
      <w:start w:val="1"/>
      <w:numFmt w:val="bullet"/>
      <w:lvlText w:val=""/>
      <w:lvlJc w:val="left"/>
      <w:pPr>
        <w:ind w:left="2160" w:hanging="360"/>
      </w:pPr>
      <w:rPr>
        <w:rFonts w:ascii="Wingdings" w:hAnsi="Wingdings" w:hint="default"/>
      </w:rPr>
    </w:lvl>
    <w:lvl w:ilvl="3" w:tplc="6A3A971A" w:tentative="1">
      <w:start w:val="1"/>
      <w:numFmt w:val="bullet"/>
      <w:lvlText w:val=""/>
      <w:lvlJc w:val="left"/>
      <w:pPr>
        <w:ind w:left="2880" w:hanging="360"/>
      </w:pPr>
      <w:rPr>
        <w:rFonts w:ascii="Symbol" w:hAnsi="Symbol" w:hint="default"/>
      </w:rPr>
    </w:lvl>
    <w:lvl w:ilvl="4" w:tplc="3AD6A2BC" w:tentative="1">
      <w:start w:val="1"/>
      <w:numFmt w:val="bullet"/>
      <w:lvlText w:val="o"/>
      <w:lvlJc w:val="left"/>
      <w:pPr>
        <w:ind w:left="3600" w:hanging="360"/>
      </w:pPr>
      <w:rPr>
        <w:rFonts w:ascii="Courier New" w:hAnsi="Courier New" w:hint="default"/>
      </w:rPr>
    </w:lvl>
    <w:lvl w:ilvl="5" w:tplc="70084C06" w:tentative="1">
      <w:start w:val="1"/>
      <w:numFmt w:val="bullet"/>
      <w:lvlText w:val=""/>
      <w:lvlJc w:val="left"/>
      <w:pPr>
        <w:ind w:left="4320" w:hanging="360"/>
      </w:pPr>
      <w:rPr>
        <w:rFonts w:ascii="Wingdings" w:hAnsi="Wingdings" w:hint="default"/>
      </w:rPr>
    </w:lvl>
    <w:lvl w:ilvl="6" w:tplc="F0D47ED6" w:tentative="1">
      <w:start w:val="1"/>
      <w:numFmt w:val="bullet"/>
      <w:lvlText w:val=""/>
      <w:lvlJc w:val="left"/>
      <w:pPr>
        <w:ind w:left="5040" w:hanging="360"/>
      </w:pPr>
      <w:rPr>
        <w:rFonts w:ascii="Symbol" w:hAnsi="Symbol" w:hint="default"/>
      </w:rPr>
    </w:lvl>
    <w:lvl w:ilvl="7" w:tplc="62421002" w:tentative="1">
      <w:start w:val="1"/>
      <w:numFmt w:val="bullet"/>
      <w:lvlText w:val="o"/>
      <w:lvlJc w:val="left"/>
      <w:pPr>
        <w:ind w:left="5760" w:hanging="360"/>
      </w:pPr>
      <w:rPr>
        <w:rFonts w:ascii="Courier New" w:hAnsi="Courier New" w:hint="default"/>
      </w:rPr>
    </w:lvl>
    <w:lvl w:ilvl="8" w:tplc="990E13D6" w:tentative="1">
      <w:start w:val="1"/>
      <w:numFmt w:val="bullet"/>
      <w:lvlText w:val=""/>
      <w:lvlJc w:val="left"/>
      <w:pPr>
        <w:ind w:left="6480" w:hanging="360"/>
      </w:pPr>
      <w:rPr>
        <w:rFonts w:ascii="Wingdings" w:hAnsi="Wingdings" w:hint="default"/>
      </w:rPr>
    </w:lvl>
  </w:abstractNum>
  <w:abstractNum w:abstractNumId="28" w15:restartNumberingAfterBreak="0">
    <w:nsid w:val="66AA643C"/>
    <w:multiLevelType w:val="hybridMultilevel"/>
    <w:tmpl w:val="44C0F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01F7E"/>
    <w:multiLevelType w:val="hybridMultilevel"/>
    <w:tmpl w:val="D7EAC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8D7E08"/>
    <w:multiLevelType w:val="multilevel"/>
    <w:tmpl w:val="FFDEB06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1" w15:restartNumberingAfterBreak="0">
    <w:nsid w:val="6E7D06E6"/>
    <w:multiLevelType w:val="multilevel"/>
    <w:tmpl w:val="4E3CA85E"/>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32" w15:restartNumberingAfterBreak="0">
    <w:nsid w:val="6FA31FBD"/>
    <w:multiLevelType w:val="hybridMultilevel"/>
    <w:tmpl w:val="9B8E462A"/>
    <w:lvl w:ilvl="0" w:tplc="FFFFFFFF">
      <w:start w:val="1"/>
      <w:numFmt w:val="bullet"/>
      <w:lvlText w:val=""/>
      <w:lvlJc w:val="left"/>
      <w:pPr>
        <w:ind w:left="720" w:hanging="360"/>
      </w:pPr>
      <w:rPr>
        <w:rFonts w:ascii="Symbol" w:hAnsi="Symbol" w:hint="default"/>
      </w:rPr>
    </w:lvl>
    <w:lvl w:ilvl="1" w:tplc="DF2AF228">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5BB6577"/>
    <w:multiLevelType w:val="multilevel"/>
    <w:tmpl w:val="8DB83122"/>
    <w:lvl w:ilvl="0">
      <w:start w:val="1"/>
      <w:numFmt w:val="decimal"/>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ascii="Times New Roman" w:hAnsi="Times New Roman" w:cs="Times New Roman" w:hint="default"/>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num w:numId="1">
    <w:abstractNumId w:val="13"/>
  </w:num>
  <w:num w:numId="2">
    <w:abstractNumId w:val="5"/>
  </w:num>
  <w:num w:numId="3">
    <w:abstractNumId w:val="20"/>
  </w:num>
  <w:num w:numId="4">
    <w:abstractNumId w:val="31"/>
  </w:num>
  <w:num w:numId="5">
    <w:abstractNumId w:val="15"/>
  </w:num>
  <w:num w:numId="6">
    <w:abstractNumId w:val="21"/>
  </w:num>
  <w:num w:numId="7">
    <w:abstractNumId w:val="16"/>
  </w:num>
  <w:num w:numId="8">
    <w:abstractNumId w:val="8"/>
  </w:num>
  <w:num w:numId="9">
    <w:abstractNumId w:val="27"/>
  </w:num>
  <w:num w:numId="10">
    <w:abstractNumId w:val="14"/>
  </w:num>
  <w:num w:numId="11">
    <w:abstractNumId w:val="2"/>
  </w:num>
  <w:num w:numId="12">
    <w:abstractNumId w:val="17"/>
  </w:num>
  <w:num w:numId="13">
    <w:abstractNumId w:val="30"/>
  </w:num>
  <w:num w:numId="14">
    <w:abstractNumId w:val="4"/>
  </w:num>
  <w:num w:numId="15">
    <w:abstractNumId w:val="10"/>
  </w:num>
  <w:num w:numId="16">
    <w:abstractNumId w:val="32"/>
  </w:num>
  <w:num w:numId="17">
    <w:abstractNumId w:val="1"/>
  </w:num>
  <w:num w:numId="18">
    <w:abstractNumId w:val="11"/>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1"/>
  </w:num>
  <w:num w:numId="31">
    <w:abstractNumId w:val="31"/>
  </w:num>
  <w:num w:numId="32">
    <w:abstractNumId w:val="29"/>
  </w:num>
  <w:num w:numId="33">
    <w:abstractNumId w:val="7"/>
  </w:num>
  <w:num w:numId="34">
    <w:abstractNumId w:val="20"/>
  </w:num>
  <w:num w:numId="35">
    <w:abstractNumId w:val="33"/>
  </w:num>
  <w:num w:numId="36">
    <w:abstractNumId w:val="12"/>
  </w:num>
  <w:num w:numId="37">
    <w:abstractNumId w:val="23"/>
  </w:num>
  <w:num w:numId="38">
    <w:abstractNumId w:val="24"/>
  </w:num>
  <w:num w:numId="39">
    <w:abstractNumId w:val="0"/>
  </w:num>
  <w:num w:numId="40">
    <w:abstractNumId w:val="22"/>
  </w:num>
  <w:num w:numId="41">
    <w:abstractNumId w:val="25"/>
  </w:num>
  <w:num w:numId="42">
    <w:abstractNumId w:val="6"/>
  </w:num>
  <w:num w:numId="43">
    <w:abstractNumId w:val="18"/>
  </w:num>
  <w:num w:numId="44">
    <w:abstractNumId w:val="19"/>
  </w:num>
  <w:num w:numId="45">
    <w:abstractNumId w:val="9"/>
  </w:num>
  <w:num w:numId="46">
    <w:abstractNumId w:val="28"/>
  </w:num>
  <w:num w:numId="4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70"/>
    <w:rsid w:val="0000408B"/>
    <w:rsid w:val="000064C3"/>
    <w:rsid w:val="0000718C"/>
    <w:rsid w:val="00010211"/>
    <w:rsid w:val="0001136C"/>
    <w:rsid w:val="00016CE2"/>
    <w:rsid w:val="000238C2"/>
    <w:rsid w:val="00023EB1"/>
    <w:rsid w:val="000352BE"/>
    <w:rsid w:val="00040CB0"/>
    <w:rsid w:val="00045EDF"/>
    <w:rsid w:val="00046B34"/>
    <w:rsid w:val="00053536"/>
    <w:rsid w:val="000546AC"/>
    <w:rsid w:val="000547A9"/>
    <w:rsid w:val="00062923"/>
    <w:rsid w:val="00066D8D"/>
    <w:rsid w:val="00070680"/>
    <w:rsid w:val="000708DB"/>
    <w:rsid w:val="00075C9C"/>
    <w:rsid w:val="000775A3"/>
    <w:rsid w:val="00077DC6"/>
    <w:rsid w:val="00080D47"/>
    <w:rsid w:val="00082BB0"/>
    <w:rsid w:val="00083C34"/>
    <w:rsid w:val="0008475A"/>
    <w:rsid w:val="0009133A"/>
    <w:rsid w:val="000929D4"/>
    <w:rsid w:val="00093E2D"/>
    <w:rsid w:val="000968AD"/>
    <w:rsid w:val="000A0E4C"/>
    <w:rsid w:val="000A14FD"/>
    <w:rsid w:val="000A559E"/>
    <w:rsid w:val="000A5994"/>
    <w:rsid w:val="000B35F0"/>
    <w:rsid w:val="000B7450"/>
    <w:rsid w:val="000B7E31"/>
    <w:rsid w:val="000C1DE8"/>
    <w:rsid w:val="000C413C"/>
    <w:rsid w:val="000C7A34"/>
    <w:rsid w:val="000D13BA"/>
    <w:rsid w:val="000D222F"/>
    <w:rsid w:val="000E37BE"/>
    <w:rsid w:val="000E3D53"/>
    <w:rsid w:val="000E4973"/>
    <w:rsid w:val="000E4C71"/>
    <w:rsid w:val="000E5EE2"/>
    <w:rsid w:val="000E7151"/>
    <w:rsid w:val="00105134"/>
    <w:rsid w:val="00105C12"/>
    <w:rsid w:val="00111C7E"/>
    <w:rsid w:val="00112273"/>
    <w:rsid w:val="00114A76"/>
    <w:rsid w:val="0011702A"/>
    <w:rsid w:val="00117DA3"/>
    <w:rsid w:val="001204DE"/>
    <w:rsid w:val="0012339B"/>
    <w:rsid w:val="00124312"/>
    <w:rsid w:val="00125105"/>
    <w:rsid w:val="00125240"/>
    <w:rsid w:val="001254AC"/>
    <w:rsid w:val="00125596"/>
    <w:rsid w:val="00125C01"/>
    <w:rsid w:val="00130475"/>
    <w:rsid w:val="00133371"/>
    <w:rsid w:val="00133EB1"/>
    <w:rsid w:val="001348BC"/>
    <w:rsid w:val="00137D6C"/>
    <w:rsid w:val="001409F1"/>
    <w:rsid w:val="0014199A"/>
    <w:rsid w:val="001427AF"/>
    <w:rsid w:val="001430BC"/>
    <w:rsid w:val="001465D2"/>
    <w:rsid w:val="00147A37"/>
    <w:rsid w:val="001528C6"/>
    <w:rsid w:val="001542A5"/>
    <w:rsid w:val="00155198"/>
    <w:rsid w:val="00157578"/>
    <w:rsid w:val="00165811"/>
    <w:rsid w:val="001677C7"/>
    <w:rsid w:val="00167FF0"/>
    <w:rsid w:val="001711F6"/>
    <w:rsid w:val="00171C98"/>
    <w:rsid w:val="00180204"/>
    <w:rsid w:val="001802E9"/>
    <w:rsid w:val="00180D38"/>
    <w:rsid w:val="00182813"/>
    <w:rsid w:val="0018318A"/>
    <w:rsid w:val="001842E7"/>
    <w:rsid w:val="0018744B"/>
    <w:rsid w:val="00190925"/>
    <w:rsid w:val="00191BB1"/>
    <w:rsid w:val="00192818"/>
    <w:rsid w:val="0019296A"/>
    <w:rsid w:val="001976E8"/>
    <w:rsid w:val="00197775"/>
    <w:rsid w:val="001A203C"/>
    <w:rsid w:val="001A24BE"/>
    <w:rsid w:val="001A30A6"/>
    <w:rsid w:val="001A4EA9"/>
    <w:rsid w:val="001A5145"/>
    <w:rsid w:val="001B4E2F"/>
    <w:rsid w:val="001B5CC6"/>
    <w:rsid w:val="001C07E8"/>
    <w:rsid w:val="001C4A54"/>
    <w:rsid w:val="001C6B24"/>
    <w:rsid w:val="001C76CC"/>
    <w:rsid w:val="001D22CF"/>
    <w:rsid w:val="001D3459"/>
    <w:rsid w:val="001E0C0C"/>
    <w:rsid w:val="001E23CB"/>
    <w:rsid w:val="001E2926"/>
    <w:rsid w:val="001F2CBA"/>
    <w:rsid w:val="001F3457"/>
    <w:rsid w:val="001F49AA"/>
    <w:rsid w:val="001F76DD"/>
    <w:rsid w:val="00200D12"/>
    <w:rsid w:val="00202D8D"/>
    <w:rsid w:val="00203419"/>
    <w:rsid w:val="00214616"/>
    <w:rsid w:val="00214622"/>
    <w:rsid w:val="00215EA7"/>
    <w:rsid w:val="00221AAA"/>
    <w:rsid w:val="00222B87"/>
    <w:rsid w:val="00232B51"/>
    <w:rsid w:val="0023328B"/>
    <w:rsid w:val="002347A0"/>
    <w:rsid w:val="00234A77"/>
    <w:rsid w:val="00237464"/>
    <w:rsid w:val="002417DF"/>
    <w:rsid w:val="00250540"/>
    <w:rsid w:val="002508D5"/>
    <w:rsid w:val="00255E56"/>
    <w:rsid w:val="00260D3E"/>
    <w:rsid w:val="00262D9B"/>
    <w:rsid w:val="00272010"/>
    <w:rsid w:val="00274946"/>
    <w:rsid w:val="00275F6B"/>
    <w:rsid w:val="0027683E"/>
    <w:rsid w:val="00277ABE"/>
    <w:rsid w:val="002860D4"/>
    <w:rsid w:val="00286772"/>
    <w:rsid w:val="00290DF1"/>
    <w:rsid w:val="002912C1"/>
    <w:rsid w:val="00291E65"/>
    <w:rsid w:val="002A0F40"/>
    <w:rsid w:val="002A3291"/>
    <w:rsid w:val="002A3A04"/>
    <w:rsid w:val="002A7DFB"/>
    <w:rsid w:val="002B0F67"/>
    <w:rsid w:val="002B1EC8"/>
    <w:rsid w:val="002B47C2"/>
    <w:rsid w:val="002C045D"/>
    <w:rsid w:val="002C0BAD"/>
    <w:rsid w:val="002C26A6"/>
    <w:rsid w:val="002C6467"/>
    <w:rsid w:val="002C7E7B"/>
    <w:rsid w:val="002D22B3"/>
    <w:rsid w:val="002E2685"/>
    <w:rsid w:val="002E5A87"/>
    <w:rsid w:val="002F2315"/>
    <w:rsid w:val="002F5380"/>
    <w:rsid w:val="002F7B54"/>
    <w:rsid w:val="00303EF0"/>
    <w:rsid w:val="00304BE7"/>
    <w:rsid w:val="00312DDF"/>
    <w:rsid w:val="003150B5"/>
    <w:rsid w:val="00324140"/>
    <w:rsid w:val="00324380"/>
    <w:rsid w:val="00327EBB"/>
    <w:rsid w:val="00330B5A"/>
    <w:rsid w:val="00331F10"/>
    <w:rsid w:val="003330D7"/>
    <w:rsid w:val="003342D0"/>
    <w:rsid w:val="00337310"/>
    <w:rsid w:val="00341A31"/>
    <w:rsid w:val="00342B83"/>
    <w:rsid w:val="0034329E"/>
    <w:rsid w:val="003433E3"/>
    <w:rsid w:val="003519EC"/>
    <w:rsid w:val="00360013"/>
    <w:rsid w:val="00361853"/>
    <w:rsid w:val="003654A1"/>
    <w:rsid w:val="0037320E"/>
    <w:rsid w:val="00373598"/>
    <w:rsid w:val="003759F9"/>
    <w:rsid w:val="00376D88"/>
    <w:rsid w:val="00377ED0"/>
    <w:rsid w:val="00381AAD"/>
    <w:rsid w:val="00382297"/>
    <w:rsid w:val="00392213"/>
    <w:rsid w:val="003925B8"/>
    <w:rsid w:val="0039383B"/>
    <w:rsid w:val="00393A82"/>
    <w:rsid w:val="00393AEF"/>
    <w:rsid w:val="00393C8C"/>
    <w:rsid w:val="00394459"/>
    <w:rsid w:val="00394570"/>
    <w:rsid w:val="0039491C"/>
    <w:rsid w:val="003957C3"/>
    <w:rsid w:val="00396E83"/>
    <w:rsid w:val="003A1F11"/>
    <w:rsid w:val="003A26D1"/>
    <w:rsid w:val="003A2FB0"/>
    <w:rsid w:val="003A50B1"/>
    <w:rsid w:val="003B31C7"/>
    <w:rsid w:val="003B5AC4"/>
    <w:rsid w:val="003B5B8E"/>
    <w:rsid w:val="003C7E08"/>
    <w:rsid w:val="003D14E5"/>
    <w:rsid w:val="003D4999"/>
    <w:rsid w:val="003E0B52"/>
    <w:rsid w:val="003E1C79"/>
    <w:rsid w:val="003E3B43"/>
    <w:rsid w:val="003E772F"/>
    <w:rsid w:val="003E7834"/>
    <w:rsid w:val="003E7EF3"/>
    <w:rsid w:val="003F0A57"/>
    <w:rsid w:val="003F45CF"/>
    <w:rsid w:val="003F56E0"/>
    <w:rsid w:val="003F72D9"/>
    <w:rsid w:val="004001A5"/>
    <w:rsid w:val="00400F22"/>
    <w:rsid w:val="00401398"/>
    <w:rsid w:val="004013F2"/>
    <w:rsid w:val="00406EAE"/>
    <w:rsid w:val="00407C96"/>
    <w:rsid w:val="00410605"/>
    <w:rsid w:val="00410B08"/>
    <w:rsid w:val="00412369"/>
    <w:rsid w:val="004124C7"/>
    <w:rsid w:val="004138EB"/>
    <w:rsid w:val="00414919"/>
    <w:rsid w:val="00420E31"/>
    <w:rsid w:val="00422E6E"/>
    <w:rsid w:val="004243AA"/>
    <w:rsid w:val="0042464D"/>
    <w:rsid w:val="0043001A"/>
    <w:rsid w:val="004341AA"/>
    <w:rsid w:val="00437D80"/>
    <w:rsid w:val="0044168B"/>
    <w:rsid w:val="00442AD8"/>
    <w:rsid w:val="00444F2B"/>
    <w:rsid w:val="0045229A"/>
    <w:rsid w:val="004549F7"/>
    <w:rsid w:val="00456C0B"/>
    <w:rsid w:val="004605AF"/>
    <w:rsid w:val="0046447D"/>
    <w:rsid w:val="00466376"/>
    <w:rsid w:val="004669E5"/>
    <w:rsid w:val="00467293"/>
    <w:rsid w:val="00471276"/>
    <w:rsid w:val="004746C9"/>
    <w:rsid w:val="004749CA"/>
    <w:rsid w:val="00475D57"/>
    <w:rsid w:val="0048046F"/>
    <w:rsid w:val="004837A8"/>
    <w:rsid w:val="00483D8E"/>
    <w:rsid w:val="004843E9"/>
    <w:rsid w:val="00486829"/>
    <w:rsid w:val="00487410"/>
    <w:rsid w:val="00492D7A"/>
    <w:rsid w:val="00493FA6"/>
    <w:rsid w:val="00494C90"/>
    <w:rsid w:val="00495FFD"/>
    <w:rsid w:val="00496A2E"/>
    <w:rsid w:val="00496C94"/>
    <w:rsid w:val="004A026D"/>
    <w:rsid w:val="004A0A5B"/>
    <w:rsid w:val="004A41DD"/>
    <w:rsid w:val="004A6499"/>
    <w:rsid w:val="004B2872"/>
    <w:rsid w:val="004C0B3A"/>
    <w:rsid w:val="004C10E4"/>
    <w:rsid w:val="004C2948"/>
    <w:rsid w:val="004D0A3D"/>
    <w:rsid w:val="004D30AF"/>
    <w:rsid w:val="004D43F4"/>
    <w:rsid w:val="004D757F"/>
    <w:rsid w:val="004D7976"/>
    <w:rsid w:val="004E3EDF"/>
    <w:rsid w:val="004E5F6F"/>
    <w:rsid w:val="004F0177"/>
    <w:rsid w:val="004F45D9"/>
    <w:rsid w:val="004F4DD5"/>
    <w:rsid w:val="004F644E"/>
    <w:rsid w:val="004F755D"/>
    <w:rsid w:val="00501F79"/>
    <w:rsid w:val="005043C9"/>
    <w:rsid w:val="005056D0"/>
    <w:rsid w:val="00511A9E"/>
    <w:rsid w:val="0051277B"/>
    <w:rsid w:val="005137EC"/>
    <w:rsid w:val="005163BE"/>
    <w:rsid w:val="005213A9"/>
    <w:rsid w:val="00522537"/>
    <w:rsid w:val="00523796"/>
    <w:rsid w:val="005266D9"/>
    <w:rsid w:val="005308C3"/>
    <w:rsid w:val="00531337"/>
    <w:rsid w:val="00532155"/>
    <w:rsid w:val="00532D1B"/>
    <w:rsid w:val="00532EEE"/>
    <w:rsid w:val="00535AD5"/>
    <w:rsid w:val="00544757"/>
    <w:rsid w:val="005468A7"/>
    <w:rsid w:val="00547C14"/>
    <w:rsid w:val="00551746"/>
    <w:rsid w:val="00552EF2"/>
    <w:rsid w:val="00564702"/>
    <w:rsid w:val="00564BC7"/>
    <w:rsid w:val="005664B6"/>
    <w:rsid w:val="0057022B"/>
    <w:rsid w:val="0057081F"/>
    <w:rsid w:val="005713E8"/>
    <w:rsid w:val="005717C7"/>
    <w:rsid w:val="005730ED"/>
    <w:rsid w:val="00584F02"/>
    <w:rsid w:val="00596702"/>
    <w:rsid w:val="005A701C"/>
    <w:rsid w:val="005A70FD"/>
    <w:rsid w:val="005B10C8"/>
    <w:rsid w:val="005B65E3"/>
    <w:rsid w:val="005B68E7"/>
    <w:rsid w:val="005B6A82"/>
    <w:rsid w:val="005B70DB"/>
    <w:rsid w:val="005C0E76"/>
    <w:rsid w:val="005C42C2"/>
    <w:rsid w:val="005C5D2D"/>
    <w:rsid w:val="005D76B6"/>
    <w:rsid w:val="005E086C"/>
    <w:rsid w:val="005E15C2"/>
    <w:rsid w:val="005F5F97"/>
    <w:rsid w:val="00601025"/>
    <w:rsid w:val="006051EB"/>
    <w:rsid w:val="00605AF4"/>
    <w:rsid w:val="00606219"/>
    <w:rsid w:val="0060673A"/>
    <w:rsid w:val="006079D5"/>
    <w:rsid w:val="00615522"/>
    <w:rsid w:val="00616F54"/>
    <w:rsid w:val="0062319C"/>
    <w:rsid w:val="00625451"/>
    <w:rsid w:val="00630471"/>
    <w:rsid w:val="0063667E"/>
    <w:rsid w:val="006404DD"/>
    <w:rsid w:val="00640933"/>
    <w:rsid w:val="006420D8"/>
    <w:rsid w:val="006441BF"/>
    <w:rsid w:val="00652183"/>
    <w:rsid w:val="0065511D"/>
    <w:rsid w:val="00655B0C"/>
    <w:rsid w:val="00663AB1"/>
    <w:rsid w:val="00667054"/>
    <w:rsid w:val="00667281"/>
    <w:rsid w:val="00674759"/>
    <w:rsid w:val="006748C9"/>
    <w:rsid w:val="00677E62"/>
    <w:rsid w:val="00681A8B"/>
    <w:rsid w:val="00682AFD"/>
    <w:rsid w:val="006874FB"/>
    <w:rsid w:val="00695336"/>
    <w:rsid w:val="00697412"/>
    <w:rsid w:val="006A1D9E"/>
    <w:rsid w:val="006A2688"/>
    <w:rsid w:val="006A5227"/>
    <w:rsid w:val="006A62DB"/>
    <w:rsid w:val="006B3249"/>
    <w:rsid w:val="006B42E2"/>
    <w:rsid w:val="006B45BD"/>
    <w:rsid w:val="006C0F89"/>
    <w:rsid w:val="006C2DC2"/>
    <w:rsid w:val="006C3370"/>
    <w:rsid w:val="006C39A5"/>
    <w:rsid w:val="006C5DA2"/>
    <w:rsid w:val="006D22E0"/>
    <w:rsid w:val="006D4823"/>
    <w:rsid w:val="006D7C5B"/>
    <w:rsid w:val="006E070A"/>
    <w:rsid w:val="006E0978"/>
    <w:rsid w:val="006E231F"/>
    <w:rsid w:val="006F15B5"/>
    <w:rsid w:val="006F1CEB"/>
    <w:rsid w:val="006F4AA9"/>
    <w:rsid w:val="00700EF6"/>
    <w:rsid w:val="00700F53"/>
    <w:rsid w:val="00701FC6"/>
    <w:rsid w:val="00702D7B"/>
    <w:rsid w:val="00706218"/>
    <w:rsid w:val="00706F50"/>
    <w:rsid w:val="007078B0"/>
    <w:rsid w:val="00707BF4"/>
    <w:rsid w:val="007143AD"/>
    <w:rsid w:val="00716BE5"/>
    <w:rsid w:val="0073340B"/>
    <w:rsid w:val="007334B8"/>
    <w:rsid w:val="00736C5D"/>
    <w:rsid w:val="00741634"/>
    <w:rsid w:val="007416D9"/>
    <w:rsid w:val="00747872"/>
    <w:rsid w:val="00754066"/>
    <w:rsid w:val="00756AEB"/>
    <w:rsid w:val="00756DEA"/>
    <w:rsid w:val="0076611A"/>
    <w:rsid w:val="00767B17"/>
    <w:rsid w:val="00770D29"/>
    <w:rsid w:val="0077550C"/>
    <w:rsid w:val="007761EA"/>
    <w:rsid w:val="00776A7D"/>
    <w:rsid w:val="007806BE"/>
    <w:rsid w:val="00780C34"/>
    <w:rsid w:val="007829EA"/>
    <w:rsid w:val="00784162"/>
    <w:rsid w:val="0079040A"/>
    <w:rsid w:val="007944EA"/>
    <w:rsid w:val="00795CE5"/>
    <w:rsid w:val="007A5AE9"/>
    <w:rsid w:val="007A7D2F"/>
    <w:rsid w:val="007C1A54"/>
    <w:rsid w:val="007C2233"/>
    <w:rsid w:val="007C3AFC"/>
    <w:rsid w:val="007C4480"/>
    <w:rsid w:val="007C478B"/>
    <w:rsid w:val="007C6912"/>
    <w:rsid w:val="007C7D01"/>
    <w:rsid w:val="007D1027"/>
    <w:rsid w:val="007D200D"/>
    <w:rsid w:val="007E19D4"/>
    <w:rsid w:val="007E4554"/>
    <w:rsid w:val="007E785E"/>
    <w:rsid w:val="007F3FAE"/>
    <w:rsid w:val="007F4B81"/>
    <w:rsid w:val="007F54B9"/>
    <w:rsid w:val="008003B6"/>
    <w:rsid w:val="008013BA"/>
    <w:rsid w:val="00802417"/>
    <w:rsid w:val="008058EE"/>
    <w:rsid w:val="00811F6E"/>
    <w:rsid w:val="00813D0A"/>
    <w:rsid w:val="00820609"/>
    <w:rsid w:val="0082200B"/>
    <w:rsid w:val="00822B2E"/>
    <w:rsid w:val="00831773"/>
    <w:rsid w:val="00834E83"/>
    <w:rsid w:val="00837EC4"/>
    <w:rsid w:val="00841859"/>
    <w:rsid w:val="008439BB"/>
    <w:rsid w:val="00846A65"/>
    <w:rsid w:val="00861EC8"/>
    <w:rsid w:val="008624FE"/>
    <w:rsid w:val="008636C0"/>
    <w:rsid w:val="008717FF"/>
    <w:rsid w:val="00872C54"/>
    <w:rsid w:val="00873D0E"/>
    <w:rsid w:val="00881B4F"/>
    <w:rsid w:val="008842BD"/>
    <w:rsid w:val="00885A78"/>
    <w:rsid w:val="00887B2E"/>
    <w:rsid w:val="00890BD1"/>
    <w:rsid w:val="0089421D"/>
    <w:rsid w:val="00895AB7"/>
    <w:rsid w:val="00897F84"/>
    <w:rsid w:val="008A015E"/>
    <w:rsid w:val="008A25B2"/>
    <w:rsid w:val="008A3BDA"/>
    <w:rsid w:val="008A4A78"/>
    <w:rsid w:val="008A70CB"/>
    <w:rsid w:val="008B3887"/>
    <w:rsid w:val="008B435B"/>
    <w:rsid w:val="008B5DB5"/>
    <w:rsid w:val="008B5FFA"/>
    <w:rsid w:val="008C10B7"/>
    <w:rsid w:val="008C3F28"/>
    <w:rsid w:val="008C66D9"/>
    <w:rsid w:val="008C7ED4"/>
    <w:rsid w:val="008D482F"/>
    <w:rsid w:val="008D48BB"/>
    <w:rsid w:val="008E0302"/>
    <w:rsid w:val="008E2A6D"/>
    <w:rsid w:val="008E3DE8"/>
    <w:rsid w:val="008E79EC"/>
    <w:rsid w:val="008E7C26"/>
    <w:rsid w:val="008F16FA"/>
    <w:rsid w:val="008F1979"/>
    <w:rsid w:val="008F5858"/>
    <w:rsid w:val="008F6B40"/>
    <w:rsid w:val="009001A5"/>
    <w:rsid w:val="0090047E"/>
    <w:rsid w:val="00905A94"/>
    <w:rsid w:val="009126E7"/>
    <w:rsid w:val="00912FCE"/>
    <w:rsid w:val="0091426B"/>
    <w:rsid w:val="009170CA"/>
    <w:rsid w:val="00921197"/>
    <w:rsid w:val="00921D06"/>
    <w:rsid w:val="009229FF"/>
    <w:rsid w:val="0092525E"/>
    <w:rsid w:val="00926F79"/>
    <w:rsid w:val="00932702"/>
    <w:rsid w:val="009363E5"/>
    <w:rsid w:val="00940EBD"/>
    <w:rsid w:val="00942DBA"/>
    <w:rsid w:val="009440F0"/>
    <w:rsid w:val="009466B2"/>
    <w:rsid w:val="0095597B"/>
    <w:rsid w:val="0095777B"/>
    <w:rsid w:val="0096070E"/>
    <w:rsid w:val="009614CB"/>
    <w:rsid w:val="00961749"/>
    <w:rsid w:val="00961DB2"/>
    <w:rsid w:val="009622D6"/>
    <w:rsid w:val="00962DC7"/>
    <w:rsid w:val="00965288"/>
    <w:rsid w:val="0096573B"/>
    <w:rsid w:val="00966006"/>
    <w:rsid w:val="009768D1"/>
    <w:rsid w:val="009837C5"/>
    <w:rsid w:val="00990770"/>
    <w:rsid w:val="009915CC"/>
    <w:rsid w:val="00991F13"/>
    <w:rsid w:val="009939B8"/>
    <w:rsid w:val="00993A76"/>
    <w:rsid w:val="009974A5"/>
    <w:rsid w:val="009A11D2"/>
    <w:rsid w:val="009A3D35"/>
    <w:rsid w:val="009A7402"/>
    <w:rsid w:val="009C246E"/>
    <w:rsid w:val="009C5EC7"/>
    <w:rsid w:val="009C7932"/>
    <w:rsid w:val="009D04C7"/>
    <w:rsid w:val="009D4DB5"/>
    <w:rsid w:val="009D6E7D"/>
    <w:rsid w:val="009E196F"/>
    <w:rsid w:val="009E1F58"/>
    <w:rsid w:val="009E4218"/>
    <w:rsid w:val="009E688D"/>
    <w:rsid w:val="009F2D89"/>
    <w:rsid w:val="00A02EC8"/>
    <w:rsid w:val="00A03B4B"/>
    <w:rsid w:val="00A05361"/>
    <w:rsid w:val="00A105AA"/>
    <w:rsid w:val="00A13577"/>
    <w:rsid w:val="00A14851"/>
    <w:rsid w:val="00A15D0F"/>
    <w:rsid w:val="00A16F38"/>
    <w:rsid w:val="00A20E3F"/>
    <w:rsid w:val="00A235FF"/>
    <w:rsid w:val="00A238A4"/>
    <w:rsid w:val="00A2727A"/>
    <w:rsid w:val="00A30DDC"/>
    <w:rsid w:val="00A41184"/>
    <w:rsid w:val="00A44A9D"/>
    <w:rsid w:val="00A5533E"/>
    <w:rsid w:val="00A5680D"/>
    <w:rsid w:val="00A579FC"/>
    <w:rsid w:val="00A610C0"/>
    <w:rsid w:val="00A61221"/>
    <w:rsid w:val="00A6670A"/>
    <w:rsid w:val="00A708C6"/>
    <w:rsid w:val="00A822F5"/>
    <w:rsid w:val="00A8487C"/>
    <w:rsid w:val="00A84F21"/>
    <w:rsid w:val="00A85EC5"/>
    <w:rsid w:val="00A878F1"/>
    <w:rsid w:val="00A90160"/>
    <w:rsid w:val="00A93903"/>
    <w:rsid w:val="00A94361"/>
    <w:rsid w:val="00AA2C9D"/>
    <w:rsid w:val="00AA33AE"/>
    <w:rsid w:val="00AA6B53"/>
    <w:rsid w:val="00AA7C5E"/>
    <w:rsid w:val="00AB3978"/>
    <w:rsid w:val="00AB58D5"/>
    <w:rsid w:val="00AB5D17"/>
    <w:rsid w:val="00AC2F83"/>
    <w:rsid w:val="00AC7CD9"/>
    <w:rsid w:val="00AD0212"/>
    <w:rsid w:val="00AD4E63"/>
    <w:rsid w:val="00AD64D1"/>
    <w:rsid w:val="00AE1D33"/>
    <w:rsid w:val="00AE3B57"/>
    <w:rsid w:val="00AE4687"/>
    <w:rsid w:val="00AE6949"/>
    <w:rsid w:val="00AE69CD"/>
    <w:rsid w:val="00AE6E84"/>
    <w:rsid w:val="00AF0DF7"/>
    <w:rsid w:val="00AF3476"/>
    <w:rsid w:val="00AF452A"/>
    <w:rsid w:val="00AF4E88"/>
    <w:rsid w:val="00AF70AD"/>
    <w:rsid w:val="00B01A1D"/>
    <w:rsid w:val="00B02D02"/>
    <w:rsid w:val="00B03FBA"/>
    <w:rsid w:val="00B14AF1"/>
    <w:rsid w:val="00B16AE8"/>
    <w:rsid w:val="00B16F8F"/>
    <w:rsid w:val="00B268EA"/>
    <w:rsid w:val="00B30897"/>
    <w:rsid w:val="00B31C4F"/>
    <w:rsid w:val="00B329A3"/>
    <w:rsid w:val="00B33DD0"/>
    <w:rsid w:val="00B344A7"/>
    <w:rsid w:val="00B34535"/>
    <w:rsid w:val="00B41474"/>
    <w:rsid w:val="00B43C7A"/>
    <w:rsid w:val="00B45E9B"/>
    <w:rsid w:val="00B46633"/>
    <w:rsid w:val="00B540F3"/>
    <w:rsid w:val="00B553BD"/>
    <w:rsid w:val="00B60C58"/>
    <w:rsid w:val="00B6217E"/>
    <w:rsid w:val="00B63309"/>
    <w:rsid w:val="00B6347C"/>
    <w:rsid w:val="00B63BE2"/>
    <w:rsid w:val="00B6633D"/>
    <w:rsid w:val="00B666F0"/>
    <w:rsid w:val="00B7315B"/>
    <w:rsid w:val="00B75F95"/>
    <w:rsid w:val="00B76FD4"/>
    <w:rsid w:val="00B80237"/>
    <w:rsid w:val="00B81903"/>
    <w:rsid w:val="00B820F7"/>
    <w:rsid w:val="00B8469A"/>
    <w:rsid w:val="00B870D6"/>
    <w:rsid w:val="00B90859"/>
    <w:rsid w:val="00B90B00"/>
    <w:rsid w:val="00BA2264"/>
    <w:rsid w:val="00BA2F1B"/>
    <w:rsid w:val="00BA77DC"/>
    <w:rsid w:val="00BB316C"/>
    <w:rsid w:val="00BB360E"/>
    <w:rsid w:val="00BB40E3"/>
    <w:rsid w:val="00BC352E"/>
    <w:rsid w:val="00BC4186"/>
    <w:rsid w:val="00BC67D9"/>
    <w:rsid w:val="00BC775F"/>
    <w:rsid w:val="00BD198F"/>
    <w:rsid w:val="00BD1FDC"/>
    <w:rsid w:val="00BD3B6D"/>
    <w:rsid w:val="00BD5CB4"/>
    <w:rsid w:val="00BE25B6"/>
    <w:rsid w:val="00BE2823"/>
    <w:rsid w:val="00BE5716"/>
    <w:rsid w:val="00BE676C"/>
    <w:rsid w:val="00BE69B2"/>
    <w:rsid w:val="00BE7FC8"/>
    <w:rsid w:val="00BF2584"/>
    <w:rsid w:val="00BF37E7"/>
    <w:rsid w:val="00BF3B7A"/>
    <w:rsid w:val="00BF41F0"/>
    <w:rsid w:val="00BF5926"/>
    <w:rsid w:val="00BF5EB0"/>
    <w:rsid w:val="00BF605F"/>
    <w:rsid w:val="00C004AF"/>
    <w:rsid w:val="00C05196"/>
    <w:rsid w:val="00C05881"/>
    <w:rsid w:val="00C10A25"/>
    <w:rsid w:val="00C110E2"/>
    <w:rsid w:val="00C2053F"/>
    <w:rsid w:val="00C208DB"/>
    <w:rsid w:val="00C21DB6"/>
    <w:rsid w:val="00C23579"/>
    <w:rsid w:val="00C27DA2"/>
    <w:rsid w:val="00C316EA"/>
    <w:rsid w:val="00C40D3B"/>
    <w:rsid w:val="00C424B7"/>
    <w:rsid w:val="00C441CC"/>
    <w:rsid w:val="00C479A3"/>
    <w:rsid w:val="00C510F6"/>
    <w:rsid w:val="00C52B25"/>
    <w:rsid w:val="00C52B54"/>
    <w:rsid w:val="00C52C54"/>
    <w:rsid w:val="00C627D3"/>
    <w:rsid w:val="00C63E20"/>
    <w:rsid w:val="00C64F9B"/>
    <w:rsid w:val="00C6570B"/>
    <w:rsid w:val="00C66E12"/>
    <w:rsid w:val="00C7370B"/>
    <w:rsid w:val="00C765E9"/>
    <w:rsid w:val="00C803DB"/>
    <w:rsid w:val="00C80AC6"/>
    <w:rsid w:val="00C84900"/>
    <w:rsid w:val="00C9373E"/>
    <w:rsid w:val="00C95CC1"/>
    <w:rsid w:val="00CB2116"/>
    <w:rsid w:val="00CB6AC6"/>
    <w:rsid w:val="00CB78C2"/>
    <w:rsid w:val="00CC00FB"/>
    <w:rsid w:val="00CC2686"/>
    <w:rsid w:val="00CC63C1"/>
    <w:rsid w:val="00CD3E40"/>
    <w:rsid w:val="00CD42A9"/>
    <w:rsid w:val="00CD76A9"/>
    <w:rsid w:val="00CD7EE8"/>
    <w:rsid w:val="00CD7F87"/>
    <w:rsid w:val="00CE391F"/>
    <w:rsid w:val="00CE4564"/>
    <w:rsid w:val="00D00842"/>
    <w:rsid w:val="00D06C2A"/>
    <w:rsid w:val="00D1276A"/>
    <w:rsid w:val="00D12B81"/>
    <w:rsid w:val="00D12BEA"/>
    <w:rsid w:val="00D14E9E"/>
    <w:rsid w:val="00D20051"/>
    <w:rsid w:val="00D228D7"/>
    <w:rsid w:val="00D258BB"/>
    <w:rsid w:val="00D27968"/>
    <w:rsid w:val="00D27AFC"/>
    <w:rsid w:val="00D313DD"/>
    <w:rsid w:val="00D378CF"/>
    <w:rsid w:val="00D47AF4"/>
    <w:rsid w:val="00D55FF4"/>
    <w:rsid w:val="00D62606"/>
    <w:rsid w:val="00D65BB0"/>
    <w:rsid w:val="00D6733D"/>
    <w:rsid w:val="00D709E6"/>
    <w:rsid w:val="00D715B4"/>
    <w:rsid w:val="00D71BEF"/>
    <w:rsid w:val="00D72DB9"/>
    <w:rsid w:val="00D8265B"/>
    <w:rsid w:val="00D83E4F"/>
    <w:rsid w:val="00D8454C"/>
    <w:rsid w:val="00D878DB"/>
    <w:rsid w:val="00D87CCC"/>
    <w:rsid w:val="00D90E0E"/>
    <w:rsid w:val="00D9188B"/>
    <w:rsid w:val="00D91FD9"/>
    <w:rsid w:val="00D9330D"/>
    <w:rsid w:val="00D93858"/>
    <w:rsid w:val="00D966DC"/>
    <w:rsid w:val="00DA1A19"/>
    <w:rsid w:val="00DA2472"/>
    <w:rsid w:val="00DA4F47"/>
    <w:rsid w:val="00DA6FD1"/>
    <w:rsid w:val="00DB2940"/>
    <w:rsid w:val="00DB4DEE"/>
    <w:rsid w:val="00DB4F00"/>
    <w:rsid w:val="00DB5478"/>
    <w:rsid w:val="00DB5F6B"/>
    <w:rsid w:val="00DC583A"/>
    <w:rsid w:val="00DC77C5"/>
    <w:rsid w:val="00DC7C00"/>
    <w:rsid w:val="00DD1EB5"/>
    <w:rsid w:val="00DD3D94"/>
    <w:rsid w:val="00DD4070"/>
    <w:rsid w:val="00DD4B72"/>
    <w:rsid w:val="00DD6D8C"/>
    <w:rsid w:val="00DE4C67"/>
    <w:rsid w:val="00E002BD"/>
    <w:rsid w:val="00E00A6C"/>
    <w:rsid w:val="00E0260C"/>
    <w:rsid w:val="00E02ECF"/>
    <w:rsid w:val="00E05215"/>
    <w:rsid w:val="00E10161"/>
    <w:rsid w:val="00E110AE"/>
    <w:rsid w:val="00E11783"/>
    <w:rsid w:val="00E17D36"/>
    <w:rsid w:val="00E17E94"/>
    <w:rsid w:val="00E201FA"/>
    <w:rsid w:val="00E20C28"/>
    <w:rsid w:val="00E216B9"/>
    <w:rsid w:val="00E2474D"/>
    <w:rsid w:val="00E266D2"/>
    <w:rsid w:val="00E272F9"/>
    <w:rsid w:val="00E278D4"/>
    <w:rsid w:val="00E27A47"/>
    <w:rsid w:val="00E27EEB"/>
    <w:rsid w:val="00E30BB5"/>
    <w:rsid w:val="00E31152"/>
    <w:rsid w:val="00E32540"/>
    <w:rsid w:val="00E401FC"/>
    <w:rsid w:val="00E47C4D"/>
    <w:rsid w:val="00E502BA"/>
    <w:rsid w:val="00E52933"/>
    <w:rsid w:val="00E531B3"/>
    <w:rsid w:val="00E53C0B"/>
    <w:rsid w:val="00E549D5"/>
    <w:rsid w:val="00E561C0"/>
    <w:rsid w:val="00E56795"/>
    <w:rsid w:val="00E610CB"/>
    <w:rsid w:val="00E61D18"/>
    <w:rsid w:val="00E64B41"/>
    <w:rsid w:val="00E70768"/>
    <w:rsid w:val="00E727EF"/>
    <w:rsid w:val="00E73D37"/>
    <w:rsid w:val="00E74E1C"/>
    <w:rsid w:val="00E75BDB"/>
    <w:rsid w:val="00E81D34"/>
    <w:rsid w:val="00E85088"/>
    <w:rsid w:val="00E86A58"/>
    <w:rsid w:val="00E87B3F"/>
    <w:rsid w:val="00E91AA3"/>
    <w:rsid w:val="00E92802"/>
    <w:rsid w:val="00E92855"/>
    <w:rsid w:val="00E95A52"/>
    <w:rsid w:val="00EA077F"/>
    <w:rsid w:val="00EA7847"/>
    <w:rsid w:val="00EB02C6"/>
    <w:rsid w:val="00EB147D"/>
    <w:rsid w:val="00EB6064"/>
    <w:rsid w:val="00EB6ABE"/>
    <w:rsid w:val="00EB7492"/>
    <w:rsid w:val="00EB7494"/>
    <w:rsid w:val="00EC41EF"/>
    <w:rsid w:val="00EC499B"/>
    <w:rsid w:val="00EC7FA8"/>
    <w:rsid w:val="00ED1491"/>
    <w:rsid w:val="00EE4B0A"/>
    <w:rsid w:val="00EE4EFD"/>
    <w:rsid w:val="00EE6575"/>
    <w:rsid w:val="00EE7C8C"/>
    <w:rsid w:val="00EF0B57"/>
    <w:rsid w:val="00EF50F9"/>
    <w:rsid w:val="00EF58C5"/>
    <w:rsid w:val="00EF5B25"/>
    <w:rsid w:val="00EF6DF8"/>
    <w:rsid w:val="00F0276D"/>
    <w:rsid w:val="00F04A9B"/>
    <w:rsid w:val="00F053C3"/>
    <w:rsid w:val="00F05732"/>
    <w:rsid w:val="00F1498C"/>
    <w:rsid w:val="00F14DE4"/>
    <w:rsid w:val="00F21B41"/>
    <w:rsid w:val="00F22486"/>
    <w:rsid w:val="00F228FF"/>
    <w:rsid w:val="00F25D72"/>
    <w:rsid w:val="00F30766"/>
    <w:rsid w:val="00F32248"/>
    <w:rsid w:val="00F34494"/>
    <w:rsid w:val="00F417A0"/>
    <w:rsid w:val="00F46BD0"/>
    <w:rsid w:val="00F46F6E"/>
    <w:rsid w:val="00F50B98"/>
    <w:rsid w:val="00F51037"/>
    <w:rsid w:val="00F53A8C"/>
    <w:rsid w:val="00F53AF5"/>
    <w:rsid w:val="00F53FAB"/>
    <w:rsid w:val="00F542D9"/>
    <w:rsid w:val="00F67FAA"/>
    <w:rsid w:val="00F723F8"/>
    <w:rsid w:val="00F73DD8"/>
    <w:rsid w:val="00F75E3A"/>
    <w:rsid w:val="00F80920"/>
    <w:rsid w:val="00F80F11"/>
    <w:rsid w:val="00F82FB8"/>
    <w:rsid w:val="00F83344"/>
    <w:rsid w:val="00F83617"/>
    <w:rsid w:val="00F8440C"/>
    <w:rsid w:val="00F86BEE"/>
    <w:rsid w:val="00F911E0"/>
    <w:rsid w:val="00F91E1F"/>
    <w:rsid w:val="00F95E6B"/>
    <w:rsid w:val="00F97033"/>
    <w:rsid w:val="00FA0EE8"/>
    <w:rsid w:val="00FA4EAF"/>
    <w:rsid w:val="00FA6317"/>
    <w:rsid w:val="00FB3160"/>
    <w:rsid w:val="00FB4115"/>
    <w:rsid w:val="00FB4CCF"/>
    <w:rsid w:val="00FB5D35"/>
    <w:rsid w:val="00FB69D3"/>
    <w:rsid w:val="00FD679E"/>
    <w:rsid w:val="00FD73B4"/>
    <w:rsid w:val="00FD79A7"/>
    <w:rsid w:val="00FD7ECA"/>
    <w:rsid w:val="00FE0ED8"/>
    <w:rsid w:val="00FE2736"/>
    <w:rsid w:val="00FE5B29"/>
    <w:rsid w:val="00FF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D3090E6"/>
  <w15:chartTrackingRefBased/>
  <w15:docId w15:val="{A7ECFE1E-6F84-4568-95FE-F12A5059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249"/>
    <w:pPr>
      <w:spacing w:before="180" w:line="276" w:lineRule="auto"/>
    </w:pPr>
    <w:rPr>
      <w:color w:val="000000"/>
      <w:sz w:val="22"/>
    </w:rPr>
  </w:style>
  <w:style w:type="paragraph" w:styleId="Heading1">
    <w:name w:val="heading 1"/>
    <w:basedOn w:val="ListParagraph"/>
    <w:next w:val="Normal"/>
    <w:qFormat/>
    <w:rsid w:val="00312DDF"/>
    <w:pPr>
      <w:keepNext/>
      <w:numPr>
        <w:numId w:val="3"/>
      </w:numPr>
      <w:tabs>
        <w:tab w:val="left" w:pos="720"/>
      </w:tabs>
      <w:spacing w:before="360" w:after="180"/>
      <w:outlineLvl w:val="0"/>
    </w:pPr>
    <w:rPr>
      <w:rFonts w:ascii="Times New Roman" w:hAnsi="Times New Roman"/>
      <w:b/>
      <w:smallCaps/>
      <w:kern w:val="32"/>
      <w:sz w:val="24"/>
      <w:szCs w:val="24"/>
    </w:rPr>
  </w:style>
  <w:style w:type="paragraph" w:styleId="Heading2">
    <w:name w:val="heading 2"/>
    <w:basedOn w:val="ListParagraph"/>
    <w:next w:val="Normal"/>
    <w:qFormat/>
    <w:rsid w:val="00D71BEF"/>
    <w:pPr>
      <w:keepNext/>
      <w:numPr>
        <w:ilvl w:val="1"/>
        <w:numId w:val="3"/>
      </w:numPr>
      <w:tabs>
        <w:tab w:val="left" w:pos="720"/>
      </w:tabs>
      <w:spacing w:after="0"/>
      <w:ind w:left="720" w:firstLine="0"/>
      <w:outlineLvl w:val="1"/>
    </w:pPr>
    <w:rPr>
      <w:rFonts w:ascii="Times New Roman" w:hAnsi="Times New Roman"/>
      <w:b/>
      <w:smallCaps/>
    </w:rPr>
  </w:style>
  <w:style w:type="paragraph" w:styleId="Heading3">
    <w:name w:val="heading 3"/>
    <w:basedOn w:val="Normal"/>
    <w:next w:val="Normal"/>
    <w:qFormat/>
    <w:rsid w:val="00962DC7"/>
    <w:pPr>
      <w:keepNext/>
      <w:numPr>
        <w:ilvl w:val="2"/>
        <w:numId w:val="3"/>
      </w:numPr>
      <w:tabs>
        <w:tab w:val="left" w:pos="720"/>
      </w:tabs>
      <w:outlineLvl w:val="2"/>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rsid w:val="00522537"/>
    <w:pPr>
      <w:numPr>
        <w:numId w:val="0"/>
      </w:numPr>
    </w:pPr>
    <w:rPr>
      <w:sz w:val="28"/>
      <w:szCs w:val="28"/>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character" w:customStyle="1" w:styleId="HeaderChar">
    <w:name w:val="Header Char"/>
    <w:link w:val="Header"/>
    <w:locked/>
    <w:rsid w:val="00522537"/>
    <w:rPr>
      <w:b/>
      <w:smallCaps/>
      <w:kern w:val="32"/>
      <w:sz w:val="28"/>
      <w:szCs w:val="28"/>
      <w:lang w:val="en-US" w:eastAsia="en-US" w:bidi="ar-SA"/>
    </w:rPr>
  </w:style>
  <w:style w:type="paragraph" w:styleId="NormalWeb">
    <w:name w:val="Normal (Web)"/>
    <w:basedOn w:val="Normal"/>
    <w:rsid w:val="006F15B5"/>
    <w:pPr>
      <w:spacing w:before="100" w:beforeAutospacing="1" w:after="100" w:afterAutospacing="1"/>
    </w:pPr>
    <w:rPr>
      <w:sz w:val="24"/>
      <w:szCs w:val="24"/>
    </w:rPr>
  </w:style>
  <w:style w:type="paragraph" w:styleId="ListParagraph">
    <w:name w:val="List Paragraph"/>
    <w:basedOn w:val="Normal"/>
    <w:rsid w:val="006F15B5"/>
    <w:pPr>
      <w:spacing w:after="200"/>
      <w:contextualSpacing/>
    </w:pPr>
    <w:rPr>
      <w:rFonts w:ascii="Calibri" w:hAnsi="Calibri"/>
      <w:szCs w:val="22"/>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paragraph" w:styleId="TOC1">
    <w:name w:val="toc 1"/>
    <w:basedOn w:val="Normal"/>
    <w:next w:val="Normal"/>
    <w:autoRedefine/>
    <w:semiHidden/>
    <w:rsid w:val="00396E83"/>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customStyle="1" w:styleId="TOCAnnex">
    <w:name w:val="TOC Annex"/>
    <w:basedOn w:val="Annex"/>
    <w:rsid w:val="00795CE5"/>
    <w:pPr>
      <w:numPr>
        <w:numId w:val="5"/>
      </w:numPr>
    </w:pPr>
    <w:rPr>
      <w:b w:val="0"/>
      <w:sz w:val="22"/>
      <w:szCs w:val="22"/>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lang w:val="en-US" w:eastAsia="en-US" w:bidi="ar-SA"/>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sz w:val="24"/>
    </w:rPr>
  </w:style>
  <w:style w:type="character" w:styleId="Strong">
    <w:name w:val="Strong"/>
    <w:rsid w:val="00596702"/>
    <w:rPr>
      <w:b/>
    </w:rPr>
  </w:style>
  <w:style w:type="paragraph" w:customStyle="1" w:styleId="Indent3">
    <w:name w:val="Indent 3"/>
    <w:basedOn w:val="Indent2"/>
    <w:link w:val="Indent3Char"/>
    <w:rsid w:val="00F53AF5"/>
    <w:pPr>
      <w:spacing w:before="120"/>
      <w:ind w:left="360"/>
    </w:pPr>
  </w:style>
  <w:style w:type="paragraph" w:customStyle="1" w:styleId="Indent4">
    <w:name w:val="Indent 4"/>
    <w:basedOn w:val="Indent3"/>
    <w:rsid w:val="00F53AF5"/>
    <w:pPr>
      <w:ind w:left="540"/>
    </w:pPr>
    <w:rPr>
      <w:bCs/>
      <w:color w:val="1A1A1A"/>
      <w:szCs w:val="23"/>
      <w:lang w:val="en-GB"/>
    </w:rPr>
  </w:style>
  <w:style w:type="character" w:customStyle="1" w:styleId="Indent2Char">
    <w:name w:val="Indent 2 Char"/>
    <w:link w:val="Indent2"/>
    <w:rsid w:val="00F53AF5"/>
    <w:rPr>
      <w:sz w:val="22"/>
      <w:lang w:val="en-US" w:eastAsia="en-US" w:bidi="ar-SA"/>
    </w:rPr>
  </w:style>
  <w:style w:type="character" w:customStyle="1" w:styleId="Indent3Char">
    <w:name w:val="Indent 3 Char"/>
    <w:link w:val="Indent3"/>
    <w:rsid w:val="00F53AF5"/>
    <w:rPr>
      <w:sz w:val="22"/>
      <w:lang w:val="en-US" w:eastAsia="en-US" w:bidi="ar-SA"/>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left" w:pos="1080"/>
      </w:tabs>
      <w:ind w:left="1080"/>
      <w:contextualSpacing w:val="0"/>
    </w:pPr>
    <w:rPr>
      <w:rFonts w:ascii="Arial" w:hAnsi="Arial"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character" w:customStyle="1" w:styleId="Indent0Char">
    <w:name w:val="Indent 0 Char"/>
    <w:link w:val="Indent0"/>
    <w:rsid w:val="000352BE"/>
    <w:rPr>
      <w:rFonts w:ascii="Arial" w:hAnsi="Arial" w:cs="Arial"/>
      <w:sz w:val="22"/>
      <w:szCs w:val="22"/>
      <w:lang w:val="en-US" w:eastAsia="en-US" w:bidi="ar-SA"/>
    </w:rPr>
  </w:style>
  <w:style w:type="table" w:styleId="TableGrid">
    <w:name w:val="Table Grid"/>
    <w:basedOn w:val="TableNormal"/>
    <w:uiPriority w:val="59"/>
    <w:rsid w:val="00AF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7847"/>
    <w:rPr>
      <w:color w:val="605E5C"/>
      <w:shd w:val="clear" w:color="auto" w:fill="E1DFDD"/>
    </w:rPr>
  </w:style>
  <w:style w:type="table" w:styleId="GridTable1Light">
    <w:name w:val="Grid Table 1 Light"/>
    <w:basedOn w:val="TableNormal"/>
    <w:uiPriority w:val="46"/>
    <w:rsid w:val="001B4E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1B4E2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B4E2F"/>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3">
    <w:name w:val="Grid Table 7 Colorful Accent 3"/>
    <w:basedOn w:val="TableNormal"/>
    <w:uiPriority w:val="52"/>
    <w:rsid w:val="00496A2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FollowedHyperlink">
    <w:name w:val="FollowedHyperlink"/>
    <w:basedOn w:val="DefaultParagraphFont"/>
    <w:uiPriority w:val="99"/>
    <w:semiHidden/>
    <w:unhideWhenUsed/>
    <w:rsid w:val="00AF7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632868">
      <w:bodyDiv w:val="1"/>
      <w:marLeft w:val="0"/>
      <w:marRight w:val="0"/>
      <w:marTop w:val="0"/>
      <w:marBottom w:val="0"/>
      <w:divBdr>
        <w:top w:val="none" w:sz="0" w:space="0" w:color="auto"/>
        <w:left w:val="none" w:sz="0" w:space="0" w:color="auto"/>
        <w:bottom w:val="none" w:sz="0" w:space="0" w:color="auto"/>
        <w:right w:val="none" w:sz="0" w:space="0" w:color="auto"/>
      </w:divBdr>
    </w:div>
    <w:div w:id="392044723">
      <w:bodyDiv w:val="1"/>
      <w:marLeft w:val="0"/>
      <w:marRight w:val="0"/>
      <w:marTop w:val="0"/>
      <w:marBottom w:val="0"/>
      <w:divBdr>
        <w:top w:val="none" w:sz="0" w:space="0" w:color="auto"/>
        <w:left w:val="none" w:sz="0" w:space="0" w:color="auto"/>
        <w:bottom w:val="none" w:sz="0" w:space="0" w:color="auto"/>
        <w:right w:val="none" w:sz="0" w:space="0" w:color="auto"/>
      </w:divBdr>
    </w:div>
    <w:div w:id="606887405">
      <w:bodyDiv w:val="1"/>
      <w:marLeft w:val="0"/>
      <w:marRight w:val="0"/>
      <w:marTop w:val="0"/>
      <w:marBottom w:val="0"/>
      <w:divBdr>
        <w:top w:val="none" w:sz="0" w:space="0" w:color="auto"/>
        <w:left w:val="none" w:sz="0" w:space="0" w:color="auto"/>
        <w:bottom w:val="none" w:sz="0" w:space="0" w:color="auto"/>
        <w:right w:val="none" w:sz="0" w:space="0" w:color="auto"/>
      </w:divBdr>
      <w:divsChild>
        <w:div w:id="1312757986">
          <w:marLeft w:val="1166"/>
          <w:marRight w:val="0"/>
          <w:marTop w:val="134"/>
          <w:marBottom w:val="0"/>
          <w:divBdr>
            <w:top w:val="none" w:sz="0" w:space="0" w:color="auto"/>
            <w:left w:val="none" w:sz="0" w:space="0" w:color="auto"/>
            <w:bottom w:val="none" w:sz="0" w:space="0" w:color="auto"/>
            <w:right w:val="none" w:sz="0" w:space="0" w:color="auto"/>
          </w:divBdr>
        </w:div>
      </w:divsChild>
    </w:div>
    <w:div w:id="690302469">
      <w:bodyDiv w:val="1"/>
      <w:marLeft w:val="0"/>
      <w:marRight w:val="0"/>
      <w:marTop w:val="0"/>
      <w:marBottom w:val="0"/>
      <w:divBdr>
        <w:top w:val="none" w:sz="0" w:space="0" w:color="auto"/>
        <w:left w:val="none" w:sz="0" w:space="0" w:color="auto"/>
        <w:bottom w:val="none" w:sz="0" w:space="0" w:color="auto"/>
        <w:right w:val="none" w:sz="0" w:space="0" w:color="auto"/>
      </w:divBdr>
    </w:div>
    <w:div w:id="1103649932">
      <w:bodyDiv w:val="1"/>
      <w:marLeft w:val="0"/>
      <w:marRight w:val="0"/>
      <w:marTop w:val="0"/>
      <w:marBottom w:val="0"/>
      <w:divBdr>
        <w:top w:val="none" w:sz="0" w:space="0" w:color="auto"/>
        <w:left w:val="none" w:sz="0" w:space="0" w:color="auto"/>
        <w:bottom w:val="none" w:sz="0" w:space="0" w:color="auto"/>
        <w:right w:val="none" w:sz="0" w:space="0" w:color="auto"/>
      </w:divBdr>
    </w:div>
    <w:div w:id="1167357715">
      <w:bodyDiv w:val="1"/>
      <w:marLeft w:val="0"/>
      <w:marRight w:val="0"/>
      <w:marTop w:val="0"/>
      <w:marBottom w:val="0"/>
      <w:divBdr>
        <w:top w:val="none" w:sz="0" w:space="0" w:color="auto"/>
        <w:left w:val="none" w:sz="0" w:space="0" w:color="auto"/>
        <w:bottom w:val="none" w:sz="0" w:space="0" w:color="auto"/>
        <w:right w:val="none" w:sz="0" w:space="0" w:color="auto"/>
      </w:divBdr>
    </w:div>
    <w:div w:id="1371801285">
      <w:bodyDiv w:val="1"/>
      <w:marLeft w:val="0"/>
      <w:marRight w:val="0"/>
      <w:marTop w:val="0"/>
      <w:marBottom w:val="0"/>
      <w:divBdr>
        <w:top w:val="none" w:sz="0" w:space="0" w:color="auto"/>
        <w:left w:val="none" w:sz="0" w:space="0" w:color="auto"/>
        <w:bottom w:val="none" w:sz="0" w:space="0" w:color="auto"/>
        <w:right w:val="none" w:sz="0" w:space="0" w:color="auto"/>
      </w:divBdr>
    </w:div>
    <w:div w:id="1397893563">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0457">
      <w:bodyDiv w:val="1"/>
      <w:marLeft w:val="0"/>
      <w:marRight w:val="0"/>
      <w:marTop w:val="0"/>
      <w:marBottom w:val="0"/>
      <w:divBdr>
        <w:top w:val="none" w:sz="0" w:space="0" w:color="auto"/>
        <w:left w:val="none" w:sz="0" w:space="0" w:color="auto"/>
        <w:bottom w:val="none" w:sz="0" w:space="0" w:color="auto"/>
        <w:right w:val="none" w:sz="0" w:space="0" w:color="auto"/>
      </w:divBdr>
    </w:div>
    <w:div w:id="1732776640">
      <w:bodyDiv w:val="1"/>
      <w:marLeft w:val="0"/>
      <w:marRight w:val="0"/>
      <w:marTop w:val="0"/>
      <w:marBottom w:val="0"/>
      <w:divBdr>
        <w:top w:val="none" w:sz="0" w:space="0" w:color="auto"/>
        <w:left w:val="none" w:sz="0" w:space="0" w:color="auto"/>
        <w:bottom w:val="none" w:sz="0" w:space="0" w:color="auto"/>
        <w:right w:val="none" w:sz="0" w:space="0" w:color="auto"/>
      </w:divBdr>
    </w:div>
    <w:div w:id="1791126935">
      <w:bodyDiv w:val="1"/>
      <w:marLeft w:val="0"/>
      <w:marRight w:val="0"/>
      <w:marTop w:val="0"/>
      <w:marBottom w:val="0"/>
      <w:divBdr>
        <w:top w:val="none" w:sz="0" w:space="0" w:color="auto"/>
        <w:left w:val="none" w:sz="0" w:space="0" w:color="auto"/>
        <w:bottom w:val="none" w:sz="0" w:space="0" w:color="auto"/>
        <w:right w:val="none" w:sz="0" w:space="0" w:color="auto"/>
      </w:divBdr>
    </w:div>
    <w:div w:id="1854689029">
      <w:bodyDiv w:val="1"/>
      <w:marLeft w:val="0"/>
      <w:marRight w:val="0"/>
      <w:marTop w:val="0"/>
      <w:marBottom w:val="0"/>
      <w:divBdr>
        <w:top w:val="none" w:sz="0" w:space="0" w:color="auto"/>
        <w:left w:val="none" w:sz="0" w:space="0" w:color="auto"/>
        <w:bottom w:val="none" w:sz="0" w:space="0" w:color="auto"/>
        <w:right w:val="none" w:sz="0" w:space="0" w:color="auto"/>
      </w:divBdr>
    </w:div>
    <w:div w:id="21466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eee.org/membership/senio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formerscommittee.org/inform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eee.org/membership/senio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Membership Summary</a:t>
            </a:r>
          </a:p>
        </c:rich>
      </c:tx>
      <c:layout>
        <c:manualLayout>
          <c:xMode val="edge"/>
          <c:yMode val="edge"/>
          <c:x val="4.496502358874245E-2"/>
          <c:y val="3.3351862145636464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Sheet1!$B$1</c:f>
              <c:strCache>
                <c:ptCount val="1"/>
                <c:pt idx="0">
                  <c:v>Totals</c:v>
                </c:pt>
              </c:strCache>
            </c:strRef>
          </c:tx>
          <c:explosion val="11"/>
          <c:dPt>
            <c:idx val="0"/>
            <c:bubble3D val="0"/>
            <c:explosion val="13"/>
            <c:spPr>
              <a:gradFill rotWithShape="1">
                <a:gsLst>
                  <a:gs pos="0">
                    <a:schemeClr val="accent1">
                      <a:shade val="58000"/>
                      <a:satMod val="103000"/>
                      <a:lumMod val="102000"/>
                      <a:tint val="94000"/>
                    </a:schemeClr>
                  </a:gs>
                  <a:gs pos="50000">
                    <a:schemeClr val="accent1">
                      <a:shade val="58000"/>
                      <a:satMod val="110000"/>
                      <a:lumMod val="100000"/>
                      <a:shade val="100000"/>
                    </a:schemeClr>
                  </a:gs>
                  <a:gs pos="100000">
                    <a:schemeClr val="accent1">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592-43F4-93FD-7E6DBA6FDEB4}"/>
              </c:ext>
            </c:extLst>
          </c:dPt>
          <c:dPt>
            <c:idx val="1"/>
            <c:bubble3D val="0"/>
            <c:explosion val="14"/>
            <c:spPr>
              <a:gradFill rotWithShape="1">
                <a:gsLst>
                  <a:gs pos="0">
                    <a:schemeClr val="accent1">
                      <a:shade val="86000"/>
                      <a:satMod val="103000"/>
                      <a:lumMod val="102000"/>
                      <a:tint val="94000"/>
                    </a:schemeClr>
                  </a:gs>
                  <a:gs pos="50000">
                    <a:schemeClr val="accent1">
                      <a:shade val="86000"/>
                      <a:satMod val="110000"/>
                      <a:lumMod val="100000"/>
                      <a:shade val="100000"/>
                    </a:schemeClr>
                  </a:gs>
                  <a:gs pos="100000">
                    <a:schemeClr val="accent1">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592-43F4-93FD-7E6DBA6FDEB4}"/>
              </c:ext>
            </c:extLst>
          </c:dPt>
          <c:dPt>
            <c:idx val="2"/>
            <c:bubble3D val="0"/>
            <c:spPr>
              <a:gradFill rotWithShape="1">
                <a:gsLst>
                  <a:gs pos="0">
                    <a:schemeClr val="accent1">
                      <a:tint val="86000"/>
                      <a:satMod val="103000"/>
                      <a:lumMod val="102000"/>
                      <a:tint val="94000"/>
                    </a:schemeClr>
                  </a:gs>
                  <a:gs pos="50000">
                    <a:schemeClr val="accent1">
                      <a:tint val="86000"/>
                      <a:satMod val="110000"/>
                      <a:lumMod val="100000"/>
                      <a:shade val="100000"/>
                    </a:schemeClr>
                  </a:gs>
                  <a:gs pos="100000">
                    <a:schemeClr val="accent1">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F592-43F4-93FD-7E6DBA6FDEB4}"/>
              </c:ext>
            </c:extLst>
          </c:dPt>
          <c:dPt>
            <c:idx val="3"/>
            <c:bubble3D val="0"/>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F592-43F4-93FD-7E6DBA6FDEB4}"/>
              </c:ext>
            </c:extLst>
          </c:dPt>
          <c:dLbls>
            <c:dLbl>
              <c:idx val="0"/>
              <c:layout>
                <c:manualLayout>
                  <c:x val="1.3888888888888888E-2"/>
                  <c:y val="-7.936507936507936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592-43F4-93FD-7E6DBA6FDEB4}"/>
                </c:ext>
              </c:extLst>
            </c:dLbl>
            <c:dLbl>
              <c:idx val="1"/>
              <c:layout>
                <c:manualLayout>
                  <c:x val="2.7777777777777776E-2"/>
                  <c:y val="1.98412698412698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592-43F4-93FD-7E6DBA6FDEB4}"/>
                </c:ext>
              </c:extLst>
            </c:dLbl>
            <c:dLbl>
              <c:idx val="2"/>
              <c:layout>
                <c:manualLayout>
                  <c:x val="3.7037037037037125E-2"/>
                  <c:y val="7.936507936508008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592-43F4-93FD-7E6DBA6FDEB4}"/>
                </c:ext>
              </c:extLst>
            </c:dLbl>
            <c:dLbl>
              <c:idx val="3"/>
              <c:layout>
                <c:manualLayout>
                  <c:x val="-1.8518518518518517E-2"/>
                  <c:y val="-3.37301587301587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592-43F4-93FD-7E6DBA6FDE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4"/>
                <c:pt idx="0">
                  <c:v>Past Committee Member</c:v>
                </c:pt>
                <c:pt idx="1">
                  <c:v>Committee Member</c:v>
                </c:pt>
                <c:pt idx="2">
                  <c:v>Active Participants</c:v>
                </c:pt>
                <c:pt idx="3">
                  <c:v>Interested Individual</c:v>
                </c:pt>
              </c:strCache>
            </c:strRef>
          </c:cat>
          <c:val>
            <c:numRef>
              <c:f>Sheet1!$B$2:$B$5</c:f>
              <c:numCache>
                <c:formatCode>General</c:formatCode>
                <c:ptCount val="4"/>
                <c:pt idx="0">
                  <c:v>68</c:v>
                </c:pt>
                <c:pt idx="1">
                  <c:v>220</c:v>
                </c:pt>
                <c:pt idx="2">
                  <c:v>356</c:v>
                </c:pt>
                <c:pt idx="3">
                  <c:v>1593</c:v>
                </c:pt>
              </c:numCache>
            </c:numRef>
          </c:val>
          <c:extLst>
            <c:ext xmlns:c16="http://schemas.microsoft.com/office/drawing/2014/chart" uri="{C3380CC4-5D6E-409C-BE32-E72D297353CC}">
              <c16:uniqueId val="{00000008-F592-43F4-93FD-7E6DBA6FDEB4}"/>
            </c:ext>
          </c:extLst>
        </c:ser>
        <c:dLbls>
          <c:dLblPos val="outEnd"/>
          <c:showLegendKey val="0"/>
          <c:showVal val="0"/>
          <c:showCatName val="0"/>
          <c:showSerName val="0"/>
          <c:showPercent val="1"/>
          <c:showBubbleSize val="0"/>
          <c:showLeaderLines val="1"/>
        </c:dLbls>
        <c:firstSliceAng val="40"/>
      </c:pie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AA006A96D2D4D985236B7A9A24357" ma:contentTypeVersion="13" ma:contentTypeDescription="Create a new document." ma:contentTypeScope="" ma:versionID="ef20d2efb3aaf8f3d51f7fdc232fb85a">
  <xsd:schema xmlns:xsd="http://www.w3.org/2001/XMLSchema" xmlns:xs="http://www.w3.org/2001/XMLSchema" xmlns:p="http://schemas.microsoft.com/office/2006/metadata/properties" xmlns:ns3="d0193c8c-7a04-4806-a5c1-a65474010a58" xmlns:ns4="89cf3f31-20a2-4a3c-91ea-6ba6b8850878" targetNamespace="http://schemas.microsoft.com/office/2006/metadata/properties" ma:root="true" ma:fieldsID="0e259b63bc6edb6ddbca1f230b403885" ns3:_="" ns4:_="">
    <xsd:import namespace="d0193c8c-7a04-4806-a5c1-a65474010a58"/>
    <xsd:import namespace="89cf3f31-20a2-4a3c-91ea-6ba6b88508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93c8c-7a04-4806-a5c1-a65474010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f3f31-20a2-4a3c-91ea-6ba6b88508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6B2F5-9C87-41AF-92E3-53B4A958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93c8c-7a04-4806-a5c1-a65474010a58"/>
    <ds:schemaRef ds:uri="89cf3f31-20a2-4a3c-91ea-6ba6b8850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2E218-E16E-401E-A1C5-F4D01453F439}">
  <ds:schemaRefs>
    <ds:schemaRef ds:uri="http://schemas.openxmlformats.org/officeDocument/2006/bibliography"/>
  </ds:schemaRefs>
</ds:datastoreItem>
</file>

<file path=customXml/itemProps3.xml><?xml version="1.0" encoding="utf-8"?>
<ds:datastoreItem xmlns:ds="http://schemas.openxmlformats.org/officeDocument/2006/customXml" ds:itemID="{F2DC29B7-DE3C-4A40-8BBF-93F5C68BC385}">
  <ds:schemaRefs>
    <ds:schemaRef ds:uri="http://schemas.microsoft.com/sharepoint/v3/contenttype/forms"/>
  </ds:schemaRefs>
</ds:datastoreItem>
</file>

<file path=customXml/itemProps4.xml><?xml version="1.0" encoding="utf-8"?>
<ds:datastoreItem xmlns:ds="http://schemas.openxmlformats.org/officeDocument/2006/customXml" ds:itemID="{D7EBDD46-A7BB-47E3-8BC9-6688F2968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1608</Words>
  <Characters>8499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General Session</dc:title>
  <dc:subject/>
  <dc:creator>Bruce Forsyth</dc:creator>
  <cp:keywords/>
  <cp:lastModifiedBy>Wallach, David</cp:lastModifiedBy>
  <cp:revision>60</cp:revision>
  <cp:lastPrinted>2014-02-05T02:42:00Z</cp:lastPrinted>
  <dcterms:created xsi:type="dcterms:W3CDTF">2021-06-28T16:12:00Z</dcterms:created>
  <dcterms:modified xsi:type="dcterms:W3CDTF">2021-10-11T23:41:00Z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0x010100CADAA006A96D2D4D985236B7A9A24357</vt:lpwstr>
  </property>
</Properties>
</file>