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7E" w:rsidRPr="004B0B5B" w:rsidRDefault="00D75D42" w:rsidP="00F11F1E">
      <w:pPr>
        <w:spacing w:after="0" w:line="240" w:lineRule="auto"/>
        <w:ind w:right="180"/>
        <w:contextualSpacing/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6F5DE11D" wp14:editId="7F9210DD">
            <wp:simplePos x="0" y="0"/>
            <wp:positionH relativeFrom="column">
              <wp:posOffset>5321935</wp:posOffset>
            </wp:positionH>
            <wp:positionV relativeFrom="paragraph">
              <wp:posOffset>161925</wp:posOffset>
            </wp:positionV>
            <wp:extent cx="1453515" cy="4203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_mb_blue_2-6-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78720" behindDoc="1" locked="0" layoutInCell="1" allowOverlap="1" wp14:anchorId="7EDDB4DE" wp14:editId="1A70AB07">
            <wp:simplePos x="0" y="0"/>
            <wp:positionH relativeFrom="column">
              <wp:posOffset>85725</wp:posOffset>
            </wp:positionH>
            <wp:positionV relativeFrom="paragraph">
              <wp:posOffset>109220</wp:posOffset>
            </wp:positionV>
            <wp:extent cx="1435100" cy="9994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IEEEPESLogo_2-6-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6E8">
        <w:rPr>
          <w:b/>
          <w:color w:val="002060"/>
          <w:sz w:val="36"/>
          <w:szCs w:val="36"/>
        </w:rPr>
        <w:t xml:space="preserve">   </w:t>
      </w:r>
      <w:r w:rsidR="005320A6" w:rsidRPr="004B0B5B">
        <w:rPr>
          <w:b/>
          <w:color w:val="002060"/>
          <w:sz w:val="36"/>
          <w:szCs w:val="36"/>
        </w:rPr>
        <w:t>Spouse/Companion Tour</w:t>
      </w:r>
    </w:p>
    <w:p w:rsidR="004B0B5B" w:rsidRPr="004B0B5B" w:rsidRDefault="009F357D" w:rsidP="00F11F1E">
      <w:pPr>
        <w:tabs>
          <w:tab w:val="left" w:pos="700"/>
          <w:tab w:val="center" w:pos="5400"/>
        </w:tabs>
        <w:spacing w:after="0" w:line="240" w:lineRule="auto"/>
        <w:ind w:left="180" w:right="180"/>
        <w:contextualSpacing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Monday, March 24, 2014</w:t>
      </w:r>
    </w:p>
    <w:p w:rsidR="004B0B5B" w:rsidRDefault="008F0573" w:rsidP="00F11F1E">
      <w:pPr>
        <w:spacing w:after="0" w:line="240" w:lineRule="auto"/>
        <w:ind w:left="180" w:right="180"/>
        <w:contextualSpacing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—</w:t>
      </w:r>
      <w:r w:rsidR="009F357D">
        <w:rPr>
          <w:b/>
          <w:color w:val="7030A0"/>
          <w:sz w:val="36"/>
          <w:szCs w:val="36"/>
        </w:rPr>
        <w:t xml:space="preserve"> Historic Savannah Experience</w:t>
      </w:r>
      <w:r w:rsidR="004B0B5B" w:rsidRPr="00A9706D">
        <w:rPr>
          <w:b/>
          <w:color w:val="7030A0"/>
          <w:sz w:val="36"/>
          <w:szCs w:val="36"/>
        </w:rPr>
        <w:t xml:space="preserve"> </w:t>
      </w:r>
      <w:r>
        <w:rPr>
          <w:b/>
          <w:color w:val="7030A0"/>
          <w:sz w:val="36"/>
          <w:szCs w:val="36"/>
        </w:rPr>
        <w:t>—</w:t>
      </w:r>
    </w:p>
    <w:p w:rsidR="004B7EB7" w:rsidRDefault="009F357D" w:rsidP="004B7EB7">
      <w:pPr>
        <w:pStyle w:val="ListParagraph"/>
        <w:spacing w:after="0" w:line="240" w:lineRule="auto"/>
        <w:ind w:left="540" w:right="18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Victorian District</w:t>
      </w:r>
    </w:p>
    <w:p w:rsidR="004B7EB7" w:rsidRPr="004B7EB7" w:rsidRDefault="009F357D" w:rsidP="004B7EB7">
      <w:pPr>
        <w:pStyle w:val="ListParagraph"/>
        <w:spacing w:after="0" w:line="240" w:lineRule="auto"/>
        <w:ind w:left="540" w:right="18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Bonaventure Cemetery</w:t>
      </w:r>
    </w:p>
    <w:p w:rsidR="007359AA" w:rsidRDefault="007359AA" w:rsidP="00A0787D">
      <w:pPr>
        <w:spacing w:after="0" w:line="240" w:lineRule="auto"/>
        <w:ind w:left="187" w:right="187"/>
        <w:contextualSpacing/>
        <w:rPr>
          <w:sz w:val="28"/>
          <w:szCs w:val="28"/>
        </w:rPr>
      </w:pPr>
    </w:p>
    <w:p w:rsidR="007359AA" w:rsidRPr="00703C66" w:rsidRDefault="008F0573" w:rsidP="00BC726B">
      <w:pPr>
        <w:spacing w:after="0" w:line="240" w:lineRule="auto"/>
        <w:ind w:left="360" w:right="187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82880" distR="114300" simplePos="0" relativeHeight="251669504" behindDoc="1" locked="0" layoutInCell="0" allowOverlap="0" wp14:anchorId="4EC8A46A" wp14:editId="02585632">
            <wp:simplePos x="0" y="0"/>
            <wp:positionH relativeFrom="column">
              <wp:posOffset>5220335</wp:posOffset>
            </wp:positionH>
            <wp:positionV relativeFrom="paragraph">
              <wp:posOffset>66675</wp:posOffset>
            </wp:positionV>
            <wp:extent cx="1453515" cy="1544955"/>
            <wp:effectExtent l="0" t="0" r="0" b="0"/>
            <wp:wrapTight wrapText="bothSides">
              <wp:wrapPolygon edited="0">
                <wp:start x="0" y="0"/>
                <wp:lineTo x="0" y="21307"/>
                <wp:lineTo x="21232" y="21307"/>
                <wp:lineTo x="21232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1D6">
        <w:rPr>
          <w:noProof/>
          <w:sz w:val="24"/>
          <w:szCs w:val="24"/>
        </w:rPr>
        <w:t>The exper</w:t>
      </w:r>
      <w:r w:rsidR="009F357D">
        <w:rPr>
          <w:noProof/>
          <w:sz w:val="24"/>
          <w:szCs w:val="24"/>
        </w:rPr>
        <w:t>i</w:t>
      </w:r>
      <w:r w:rsidR="003F51D6">
        <w:rPr>
          <w:noProof/>
          <w:sz w:val="24"/>
          <w:szCs w:val="24"/>
        </w:rPr>
        <w:t>e</w:t>
      </w:r>
      <w:r w:rsidR="009F357D">
        <w:rPr>
          <w:noProof/>
          <w:sz w:val="24"/>
          <w:szCs w:val="24"/>
        </w:rPr>
        <w:t xml:space="preserve">nce begins with a tour through historic Savannah, home to stately Southern architecture and </w:t>
      </w:r>
      <w:r w:rsidR="009B5145">
        <w:rPr>
          <w:noProof/>
          <w:sz w:val="24"/>
          <w:szCs w:val="24"/>
        </w:rPr>
        <w:t>distinctive park-like squares, including a stop at</w:t>
      </w:r>
      <w:r w:rsidR="003F51D6">
        <w:rPr>
          <w:noProof/>
          <w:sz w:val="24"/>
          <w:szCs w:val="24"/>
        </w:rPr>
        <w:t xml:space="preserve"> one of </w:t>
      </w:r>
      <w:r w:rsidR="009F357D">
        <w:rPr>
          <w:noProof/>
          <w:sz w:val="24"/>
          <w:szCs w:val="24"/>
        </w:rPr>
        <w:t>Savannah’s Historic House Museums</w:t>
      </w:r>
      <w:r w:rsidR="009B5145">
        <w:rPr>
          <w:noProof/>
          <w:sz w:val="24"/>
          <w:szCs w:val="24"/>
        </w:rPr>
        <w:t xml:space="preserve"> for</w:t>
      </w:r>
      <w:r w:rsidR="009F357D">
        <w:rPr>
          <w:noProof/>
          <w:sz w:val="24"/>
          <w:szCs w:val="24"/>
        </w:rPr>
        <w:t xml:space="preserve"> a look into the lives of some of the city’s wealthy cotton merchants. The </w:t>
      </w:r>
      <w:r w:rsidR="00FA2DE0">
        <w:rPr>
          <w:noProof/>
          <w:sz w:val="24"/>
          <w:szCs w:val="24"/>
        </w:rPr>
        <w:t xml:space="preserve">tour </w:t>
      </w:r>
      <w:r w:rsidR="009F357D">
        <w:rPr>
          <w:noProof/>
          <w:sz w:val="24"/>
          <w:szCs w:val="24"/>
        </w:rPr>
        <w:t>conti</w:t>
      </w:r>
      <w:r w:rsidR="00FA2DE0">
        <w:rPr>
          <w:noProof/>
          <w:sz w:val="24"/>
          <w:szCs w:val="24"/>
        </w:rPr>
        <w:t>nues with a visit to the Cathed</w:t>
      </w:r>
      <w:r w:rsidR="009F357D">
        <w:rPr>
          <w:noProof/>
          <w:sz w:val="24"/>
          <w:szCs w:val="24"/>
        </w:rPr>
        <w:t xml:space="preserve">ral of St. John the Baptist which is </w:t>
      </w:r>
      <w:r w:rsidR="009B5145">
        <w:rPr>
          <w:noProof/>
          <w:sz w:val="24"/>
          <w:szCs w:val="24"/>
        </w:rPr>
        <w:t xml:space="preserve">often </w:t>
      </w:r>
      <w:r w:rsidR="00BC726B">
        <w:rPr>
          <w:noProof/>
          <w:sz w:val="24"/>
          <w:szCs w:val="24"/>
        </w:rPr>
        <w:t xml:space="preserve">compared to </w:t>
      </w:r>
      <w:r w:rsidR="009F357D">
        <w:rPr>
          <w:noProof/>
          <w:sz w:val="24"/>
          <w:szCs w:val="24"/>
        </w:rPr>
        <w:t>some of the beautiful churches in Europe.</w:t>
      </w:r>
      <w:r w:rsidR="00BC726B">
        <w:rPr>
          <w:noProof/>
          <w:sz w:val="24"/>
          <w:szCs w:val="24"/>
        </w:rPr>
        <w:t xml:space="preserve"> </w:t>
      </w:r>
      <w:hyperlink r:id="rId12" w:history="1">
        <w:r w:rsidR="0074121D" w:rsidRPr="00B33425">
          <w:rPr>
            <w:rStyle w:val="Hyperlink"/>
            <w:noProof/>
            <w:sz w:val="24"/>
            <w:szCs w:val="24"/>
          </w:rPr>
          <w:t>http://www.savannahcathedral.org/</w:t>
        </w:r>
      </w:hyperlink>
      <w:r w:rsidR="0074121D">
        <w:rPr>
          <w:noProof/>
          <w:sz w:val="24"/>
          <w:szCs w:val="24"/>
        </w:rPr>
        <w:t xml:space="preserve"> </w:t>
      </w:r>
    </w:p>
    <w:p w:rsidR="00A0787D" w:rsidRDefault="00A0787D" w:rsidP="00A0787D">
      <w:pPr>
        <w:spacing w:after="0" w:line="240" w:lineRule="auto"/>
        <w:ind w:left="187" w:right="187"/>
        <w:contextualSpacing/>
        <w:jc w:val="both"/>
        <w:rPr>
          <w:noProof/>
          <w:sz w:val="24"/>
          <w:szCs w:val="24"/>
        </w:rPr>
      </w:pPr>
      <w:bookmarkStart w:id="0" w:name="_GoBack"/>
      <w:bookmarkEnd w:id="0"/>
    </w:p>
    <w:p w:rsidR="008171F8" w:rsidRDefault="008171F8" w:rsidP="008171F8">
      <w:pPr>
        <w:spacing w:after="0" w:line="240" w:lineRule="auto"/>
        <w:ind w:left="180" w:right="187" w:firstLine="637"/>
        <w:contextualSpacing/>
        <w:jc w:val="center"/>
        <w:rPr>
          <w:noProof/>
          <w:sz w:val="24"/>
          <w:szCs w:val="24"/>
        </w:rPr>
      </w:pPr>
    </w:p>
    <w:p w:rsidR="00CB4FCF" w:rsidRDefault="00094516" w:rsidP="0074121D">
      <w:pPr>
        <w:spacing w:after="0" w:line="240" w:lineRule="auto"/>
        <w:ind w:left="180" w:right="187" w:firstLine="637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82880" simplePos="0" relativeHeight="251671552" behindDoc="1" locked="0" layoutInCell="1" allowOverlap="1" wp14:anchorId="6C210AFE" wp14:editId="4AAFB267">
            <wp:simplePos x="0" y="0"/>
            <wp:positionH relativeFrom="column">
              <wp:posOffset>152400</wp:posOffset>
            </wp:positionH>
            <wp:positionV relativeFrom="paragraph">
              <wp:posOffset>234950</wp:posOffset>
            </wp:positionV>
            <wp:extent cx="1718945" cy="1380490"/>
            <wp:effectExtent l="0" t="0" r="0" b="0"/>
            <wp:wrapTight wrapText="bothSides">
              <wp:wrapPolygon edited="0">
                <wp:start x="0" y="0"/>
                <wp:lineTo x="0" y="21163"/>
                <wp:lineTo x="21305" y="21163"/>
                <wp:lineTo x="213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montMansion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6F4" w:rsidRDefault="007466F4" w:rsidP="0074121D">
      <w:pPr>
        <w:spacing w:after="0" w:line="240" w:lineRule="auto"/>
        <w:ind w:left="180" w:right="18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Lunch will be</w:t>
      </w:r>
      <w:r w:rsidR="009B5145">
        <w:rPr>
          <w:sz w:val="24"/>
          <w:szCs w:val="24"/>
        </w:rPr>
        <w:t xml:space="preserve"> served</w:t>
      </w:r>
      <w:r>
        <w:rPr>
          <w:sz w:val="24"/>
          <w:szCs w:val="24"/>
        </w:rPr>
        <w:t xml:space="preserve"> </w:t>
      </w:r>
      <w:r w:rsidR="005B6529">
        <w:rPr>
          <w:sz w:val="24"/>
          <w:szCs w:val="24"/>
        </w:rPr>
        <w:t xml:space="preserve">at </w:t>
      </w:r>
      <w:r w:rsidR="003F51D6">
        <w:rPr>
          <w:sz w:val="24"/>
          <w:szCs w:val="24"/>
        </w:rPr>
        <w:t xml:space="preserve">the Pirates House Restaurant. </w:t>
      </w:r>
      <w:r w:rsidR="009B5145">
        <w:rPr>
          <w:sz w:val="24"/>
          <w:szCs w:val="24"/>
        </w:rPr>
        <w:t>L</w:t>
      </w:r>
      <w:r w:rsidR="009B5145">
        <w:rPr>
          <w:rStyle w:val="content"/>
          <w:rFonts w:ascii="Verdana" w:hAnsi="Verdana"/>
          <w:sz w:val="20"/>
          <w:szCs w:val="20"/>
        </w:rPr>
        <w:t>ocated on one of the most historic spots in Georgia,</w:t>
      </w:r>
      <w:r w:rsidR="009B5145">
        <w:rPr>
          <w:sz w:val="24"/>
          <w:szCs w:val="24"/>
        </w:rPr>
        <w:t xml:space="preserve"> this restaurant has</w:t>
      </w:r>
      <w:r>
        <w:rPr>
          <w:sz w:val="24"/>
          <w:szCs w:val="24"/>
        </w:rPr>
        <w:t xml:space="preserve"> been welcoming visitors to Savannah with a bounty</w:t>
      </w:r>
      <w:r w:rsidR="003F51D6">
        <w:rPr>
          <w:sz w:val="24"/>
          <w:szCs w:val="24"/>
        </w:rPr>
        <w:t xml:space="preserve"> of delicious food since 1753. </w:t>
      </w:r>
      <w:r w:rsidR="009B5145">
        <w:rPr>
          <w:sz w:val="24"/>
          <w:szCs w:val="24"/>
        </w:rPr>
        <w:t>Buffet style l</w:t>
      </w:r>
      <w:r w:rsidR="00D14FE8">
        <w:rPr>
          <w:sz w:val="24"/>
          <w:szCs w:val="24"/>
        </w:rPr>
        <w:t xml:space="preserve">unch </w:t>
      </w:r>
      <w:r w:rsidR="00FA2DE0">
        <w:rPr>
          <w:sz w:val="24"/>
          <w:szCs w:val="24"/>
        </w:rPr>
        <w:t>include</w:t>
      </w:r>
      <w:r w:rsidR="009B5145">
        <w:rPr>
          <w:sz w:val="24"/>
          <w:szCs w:val="24"/>
        </w:rPr>
        <w:t>s Southern-fried c</w:t>
      </w:r>
      <w:r w:rsidR="00CB4FCF">
        <w:rPr>
          <w:sz w:val="24"/>
          <w:szCs w:val="24"/>
        </w:rPr>
        <w:t>hicken, BBQ pulled pork, baked</w:t>
      </w:r>
      <w:r w:rsidR="009B5145">
        <w:rPr>
          <w:sz w:val="24"/>
          <w:szCs w:val="24"/>
        </w:rPr>
        <w:t xml:space="preserve"> t</w:t>
      </w:r>
      <w:r w:rsidR="0074121D">
        <w:rPr>
          <w:sz w:val="24"/>
          <w:szCs w:val="24"/>
        </w:rPr>
        <w:t>ilapia</w:t>
      </w:r>
      <w:r w:rsidR="00FA2DE0">
        <w:rPr>
          <w:sz w:val="24"/>
          <w:szCs w:val="24"/>
        </w:rPr>
        <w:t xml:space="preserve">, </w:t>
      </w:r>
      <w:r w:rsidR="009B5145">
        <w:rPr>
          <w:sz w:val="24"/>
          <w:szCs w:val="24"/>
        </w:rPr>
        <w:t>m</w:t>
      </w:r>
      <w:r w:rsidR="00FA2DE0">
        <w:rPr>
          <w:sz w:val="24"/>
          <w:szCs w:val="24"/>
        </w:rPr>
        <w:t xml:space="preserve">acaroni &amp; </w:t>
      </w:r>
      <w:r w:rsidR="009B5145">
        <w:rPr>
          <w:sz w:val="24"/>
          <w:szCs w:val="24"/>
        </w:rPr>
        <w:t>cheese, m</w:t>
      </w:r>
      <w:r w:rsidR="00FA2DE0">
        <w:rPr>
          <w:sz w:val="24"/>
          <w:szCs w:val="24"/>
        </w:rPr>
        <w:t xml:space="preserve">ashed </w:t>
      </w:r>
      <w:r w:rsidR="009B5145">
        <w:rPr>
          <w:sz w:val="24"/>
          <w:szCs w:val="24"/>
        </w:rPr>
        <w:t>potatoes &amp;</w:t>
      </w:r>
      <w:r w:rsidR="00FA2DE0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ravy, </w:t>
      </w:r>
      <w:r w:rsidR="009B5145">
        <w:rPr>
          <w:sz w:val="24"/>
          <w:szCs w:val="24"/>
        </w:rPr>
        <w:t>salad</w:t>
      </w:r>
      <w:r w:rsidR="00D14FE8">
        <w:rPr>
          <w:sz w:val="24"/>
          <w:szCs w:val="24"/>
        </w:rPr>
        <w:t xml:space="preserve"> with ranch or b</w:t>
      </w:r>
      <w:r w:rsidR="00CB4FCF">
        <w:rPr>
          <w:sz w:val="24"/>
          <w:szCs w:val="24"/>
        </w:rPr>
        <w:t>alsamic vinaigrette dressing</w:t>
      </w:r>
      <w:r>
        <w:rPr>
          <w:sz w:val="24"/>
          <w:szCs w:val="24"/>
        </w:rPr>
        <w:t xml:space="preserve">, </w:t>
      </w:r>
      <w:r w:rsidR="00CB4FCF">
        <w:rPr>
          <w:sz w:val="24"/>
          <w:szCs w:val="24"/>
        </w:rPr>
        <w:t>mixed vegetables</w:t>
      </w:r>
      <w:r>
        <w:rPr>
          <w:sz w:val="24"/>
          <w:szCs w:val="24"/>
        </w:rPr>
        <w:t xml:space="preserve">, </w:t>
      </w:r>
      <w:r w:rsidR="009B5145">
        <w:rPr>
          <w:sz w:val="24"/>
          <w:szCs w:val="24"/>
        </w:rPr>
        <w:t>f</w:t>
      </w:r>
      <w:r>
        <w:rPr>
          <w:sz w:val="24"/>
          <w:szCs w:val="24"/>
        </w:rPr>
        <w:t xml:space="preserve">reshly </w:t>
      </w:r>
      <w:r w:rsidR="009B5145">
        <w:rPr>
          <w:sz w:val="24"/>
          <w:szCs w:val="24"/>
        </w:rPr>
        <w:t>baked b</w:t>
      </w:r>
      <w:r>
        <w:rPr>
          <w:sz w:val="24"/>
          <w:szCs w:val="24"/>
        </w:rPr>
        <w:t xml:space="preserve">iscuits, </w:t>
      </w:r>
      <w:r w:rsidR="009B5145">
        <w:rPr>
          <w:sz w:val="24"/>
          <w:szCs w:val="24"/>
        </w:rPr>
        <w:t>a</w:t>
      </w:r>
      <w:r w:rsidR="00FA2DE0">
        <w:rPr>
          <w:sz w:val="24"/>
          <w:szCs w:val="24"/>
        </w:rPr>
        <w:t xml:space="preserve">ssorted </w:t>
      </w:r>
      <w:r w:rsidR="009B5145">
        <w:rPr>
          <w:sz w:val="24"/>
          <w:szCs w:val="24"/>
        </w:rPr>
        <w:t>d</w:t>
      </w:r>
      <w:r>
        <w:rPr>
          <w:sz w:val="24"/>
          <w:szCs w:val="24"/>
        </w:rPr>
        <w:t xml:space="preserve">esserts, </w:t>
      </w:r>
      <w:r w:rsidR="009B5145">
        <w:rPr>
          <w:sz w:val="24"/>
          <w:szCs w:val="24"/>
        </w:rPr>
        <w:t>i</w:t>
      </w:r>
      <w:r>
        <w:rPr>
          <w:sz w:val="24"/>
          <w:szCs w:val="24"/>
        </w:rPr>
        <w:t xml:space="preserve">ced </w:t>
      </w:r>
      <w:r w:rsidR="009B5145">
        <w:rPr>
          <w:sz w:val="24"/>
          <w:szCs w:val="24"/>
        </w:rPr>
        <w:t>t</w:t>
      </w:r>
      <w:r w:rsidR="00FA2DE0">
        <w:rPr>
          <w:sz w:val="24"/>
          <w:szCs w:val="24"/>
        </w:rPr>
        <w:t>e</w:t>
      </w:r>
      <w:r>
        <w:rPr>
          <w:sz w:val="24"/>
          <w:szCs w:val="24"/>
        </w:rPr>
        <w:t xml:space="preserve">a and </w:t>
      </w:r>
      <w:r w:rsidR="009B5145">
        <w:rPr>
          <w:sz w:val="24"/>
          <w:szCs w:val="24"/>
        </w:rPr>
        <w:t>c</w:t>
      </w:r>
      <w:r>
        <w:rPr>
          <w:sz w:val="24"/>
          <w:szCs w:val="24"/>
        </w:rPr>
        <w:t>offee.</w:t>
      </w:r>
      <w:r w:rsidR="00BD2433">
        <w:rPr>
          <w:sz w:val="24"/>
          <w:szCs w:val="24"/>
        </w:rPr>
        <w:t>*</w:t>
      </w:r>
      <w:r w:rsidR="00667372">
        <w:rPr>
          <w:sz w:val="24"/>
          <w:szCs w:val="24"/>
        </w:rPr>
        <w:t>*</w:t>
      </w:r>
      <w:r w:rsidR="00921E29" w:rsidRPr="00921E29">
        <w:t xml:space="preserve"> </w:t>
      </w:r>
      <w:hyperlink r:id="rId14" w:history="1">
        <w:r w:rsidR="00CB4FCF" w:rsidRPr="00E16D25">
          <w:rPr>
            <w:rStyle w:val="Hyperlink"/>
            <w:sz w:val="24"/>
            <w:szCs w:val="24"/>
          </w:rPr>
          <w:t>http://thepirateshouse.com/</w:t>
        </w:r>
      </w:hyperlink>
      <w:r w:rsidR="00CB4FCF">
        <w:rPr>
          <w:sz w:val="24"/>
          <w:szCs w:val="24"/>
        </w:rPr>
        <w:t xml:space="preserve"> </w:t>
      </w:r>
    </w:p>
    <w:p w:rsidR="007466F4" w:rsidRDefault="007466F4" w:rsidP="00A0787D">
      <w:pPr>
        <w:spacing w:after="0" w:line="240" w:lineRule="auto"/>
        <w:ind w:left="187" w:right="187"/>
        <w:contextualSpacing/>
        <w:jc w:val="both"/>
        <w:rPr>
          <w:sz w:val="24"/>
          <w:szCs w:val="24"/>
        </w:rPr>
      </w:pPr>
    </w:p>
    <w:p w:rsidR="00D14FE8" w:rsidRDefault="00D14FE8" w:rsidP="00D14FE8">
      <w:pPr>
        <w:spacing w:after="0" w:line="240" w:lineRule="auto"/>
        <w:ind w:left="187" w:right="187"/>
        <w:contextualSpacing/>
        <w:jc w:val="both"/>
        <w:rPr>
          <w:noProof/>
          <w:sz w:val="24"/>
          <w:szCs w:val="24"/>
        </w:rPr>
      </w:pPr>
      <w:r>
        <w:rPr>
          <w:sz w:val="24"/>
          <w:szCs w:val="24"/>
        </w:rPr>
        <w:br/>
      </w:r>
      <w:r w:rsidR="00094516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948718A" wp14:editId="2B389DBD">
            <wp:simplePos x="0" y="0"/>
            <wp:positionH relativeFrom="column">
              <wp:posOffset>5200650</wp:posOffset>
            </wp:positionH>
            <wp:positionV relativeFrom="paragraph">
              <wp:posOffset>10795</wp:posOffset>
            </wp:positionV>
            <wp:extent cx="1466850" cy="17792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aventur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86">
        <w:rPr>
          <w:sz w:val="24"/>
          <w:szCs w:val="24"/>
        </w:rPr>
        <w:t>T</w:t>
      </w:r>
      <w:r w:rsidR="009D6B37">
        <w:rPr>
          <w:sz w:val="24"/>
          <w:szCs w:val="24"/>
        </w:rPr>
        <w:t>he after</w:t>
      </w:r>
      <w:r w:rsidR="005B6529">
        <w:rPr>
          <w:sz w:val="24"/>
          <w:szCs w:val="24"/>
        </w:rPr>
        <w:t xml:space="preserve">noon will include </w:t>
      </w:r>
      <w:r w:rsidR="00921E29">
        <w:rPr>
          <w:sz w:val="24"/>
          <w:szCs w:val="24"/>
        </w:rPr>
        <w:t>a drive</w:t>
      </w:r>
      <w:r w:rsidR="009D6B37">
        <w:rPr>
          <w:sz w:val="24"/>
          <w:szCs w:val="24"/>
        </w:rPr>
        <w:t xml:space="preserve"> through the Victorian District, Savannah</w:t>
      </w:r>
      <w:r w:rsidR="00FA2DE0">
        <w:rPr>
          <w:sz w:val="24"/>
          <w:szCs w:val="24"/>
        </w:rPr>
        <w:t>’</w:t>
      </w:r>
      <w:r w:rsidR="009D6B37">
        <w:rPr>
          <w:sz w:val="24"/>
          <w:szCs w:val="24"/>
        </w:rPr>
        <w:t>s first suburb onto Ardsley Park, home to large Savannah mansions</w:t>
      </w:r>
      <w:r w:rsidR="00921E29">
        <w:rPr>
          <w:sz w:val="24"/>
          <w:szCs w:val="24"/>
        </w:rPr>
        <w:t>. T</w:t>
      </w:r>
      <w:r w:rsidR="001B3686">
        <w:rPr>
          <w:sz w:val="24"/>
          <w:szCs w:val="24"/>
        </w:rPr>
        <w:t xml:space="preserve">hen </w:t>
      </w:r>
      <w:r w:rsidR="006D73A4">
        <w:rPr>
          <w:sz w:val="24"/>
          <w:szCs w:val="24"/>
        </w:rPr>
        <w:t xml:space="preserve">the bus stops at </w:t>
      </w:r>
      <w:r w:rsidR="00921E29">
        <w:rPr>
          <w:sz w:val="24"/>
          <w:szCs w:val="24"/>
        </w:rPr>
        <w:t>Bonaventure Cemetery. F</w:t>
      </w:r>
      <w:r w:rsidR="001B3686">
        <w:rPr>
          <w:sz w:val="24"/>
          <w:szCs w:val="24"/>
        </w:rPr>
        <w:t>ormer</w:t>
      </w:r>
      <w:r w:rsidR="00921E29">
        <w:rPr>
          <w:sz w:val="24"/>
          <w:szCs w:val="24"/>
        </w:rPr>
        <w:t>ly a</w:t>
      </w:r>
      <w:r w:rsidR="001B3686">
        <w:rPr>
          <w:sz w:val="24"/>
          <w:szCs w:val="24"/>
        </w:rPr>
        <w:t xml:space="preserve"> 600 acre rural estate</w:t>
      </w:r>
      <w:r w:rsidR="00921E29">
        <w:rPr>
          <w:sz w:val="24"/>
          <w:szCs w:val="24"/>
        </w:rPr>
        <w:t xml:space="preserve"> </w:t>
      </w:r>
      <w:r w:rsidR="001B3686">
        <w:rPr>
          <w:sz w:val="24"/>
          <w:szCs w:val="24"/>
        </w:rPr>
        <w:t>on the banks of the Intracoastal Waterway</w:t>
      </w:r>
      <w:r w:rsidR="00FA2DE0">
        <w:rPr>
          <w:sz w:val="24"/>
          <w:szCs w:val="24"/>
        </w:rPr>
        <w:t>,</w:t>
      </w:r>
      <w:r w:rsidR="00921E29" w:rsidRPr="00921E29">
        <w:rPr>
          <w:sz w:val="24"/>
          <w:szCs w:val="24"/>
        </w:rPr>
        <w:t xml:space="preserve"> </w:t>
      </w:r>
      <w:r w:rsidR="00921E29">
        <w:rPr>
          <w:sz w:val="24"/>
          <w:szCs w:val="24"/>
        </w:rPr>
        <w:t>it is now the resting place for Savannah’s famous son, singer/songwriter, Johnny Mercer. T</w:t>
      </w:r>
      <w:r w:rsidR="001B3686" w:rsidRPr="001B3686">
        <w:rPr>
          <w:sz w:val="24"/>
          <w:szCs w:val="24"/>
        </w:rPr>
        <w:t>he cemetery became famous when it was featured in the 1994 novel</w:t>
      </w:r>
      <w:r w:rsidR="001B3686">
        <w:rPr>
          <w:sz w:val="24"/>
          <w:szCs w:val="24"/>
        </w:rPr>
        <w:t xml:space="preserve"> </w:t>
      </w:r>
      <w:r w:rsidR="001B3686">
        <w:rPr>
          <w:i/>
          <w:sz w:val="24"/>
          <w:szCs w:val="24"/>
        </w:rPr>
        <w:t>Midnight in the Garden of Good and Evil</w:t>
      </w:r>
      <w:r w:rsidR="001B3686">
        <w:rPr>
          <w:sz w:val="24"/>
          <w:szCs w:val="24"/>
        </w:rPr>
        <w:t xml:space="preserve"> by John Berendt and </w:t>
      </w:r>
      <w:r w:rsidR="00FA2DE0">
        <w:rPr>
          <w:sz w:val="24"/>
          <w:szCs w:val="24"/>
        </w:rPr>
        <w:t xml:space="preserve">then the </w:t>
      </w:r>
      <w:r w:rsidR="001B3686">
        <w:rPr>
          <w:sz w:val="24"/>
          <w:szCs w:val="24"/>
        </w:rPr>
        <w:t>movie, directed by Clint Eastwood, b</w:t>
      </w:r>
      <w:r w:rsidR="001B3686" w:rsidRPr="001B3686">
        <w:rPr>
          <w:sz w:val="24"/>
          <w:szCs w:val="24"/>
        </w:rPr>
        <w:t>ased on the book.</w:t>
      </w:r>
      <w:r w:rsidR="006E3B37">
        <w:rPr>
          <w:sz w:val="24"/>
          <w:szCs w:val="24"/>
        </w:rPr>
        <w:br/>
      </w:r>
      <w:hyperlink r:id="rId16" w:history="1">
        <w:r w:rsidRPr="0003071B">
          <w:rPr>
            <w:rStyle w:val="Hyperlink"/>
            <w:noProof/>
            <w:sz w:val="24"/>
            <w:szCs w:val="24"/>
          </w:rPr>
          <w:t>http://www.bonaventurehistorical.org/</w:t>
        </w:r>
      </w:hyperlink>
    </w:p>
    <w:p w:rsidR="007466F4" w:rsidRDefault="007466F4" w:rsidP="00A0787D">
      <w:pPr>
        <w:spacing w:after="0" w:line="240" w:lineRule="auto"/>
        <w:ind w:left="187" w:right="187"/>
        <w:contextualSpacing/>
        <w:jc w:val="both"/>
        <w:rPr>
          <w:sz w:val="24"/>
          <w:szCs w:val="24"/>
        </w:rPr>
      </w:pPr>
    </w:p>
    <w:p w:rsidR="00D25395" w:rsidRPr="00D25395" w:rsidRDefault="00D25395" w:rsidP="00D25395">
      <w:pPr>
        <w:spacing w:after="0" w:line="240" w:lineRule="auto"/>
        <w:ind w:left="187" w:right="187"/>
        <w:contextualSpacing/>
        <w:rPr>
          <w:b/>
          <w:sz w:val="28"/>
          <w:szCs w:val="28"/>
          <w:u w:val="single"/>
        </w:rPr>
      </w:pPr>
      <w:r w:rsidRPr="00D25395">
        <w:rPr>
          <w:b/>
          <w:sz w:val="28"/>
          <w:szCs w:val="28"/>
          <w:u w:val="single"/>
        </w:rPr>
        <w:t>Itinerary</w:t>
      </w:r>
    </w:p>
    <w:p w:rsidR="00D25395" w:rsidRPr="00D25395" w:rsidRDefault="006E3B37" w:rsidP="00D25395">
      <w:pPr>
        <w:spacing w:after="0" w:line="240" w:lineRule="auto"/>
        <w:ind w:left="187" w:right="18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5395" w:rsidRPr="0001748C">
        <w:rPr>
          <w:sz w:val="24"/>
          <w:szCs w:val="24"/>
        </w:rPr>
        <w:t>9:</w:t>
      </w:r>
      <w:r w:rsidR="0001748C" w:rsidRPr="0001748C">
        <w:rPr>
          <w:sz w:val="24"/>
          <w:szCs w:val="24"/>
        </w:rPr>
        <w:t>15</w:t>
      </w:r>
      <w:r w:rsidR="00D25395" w:rsidRPr="0001748C">
        <w:rPr>
          <w:sz w:val="24"/>
          <w:szCs w:val="24"/>
        </w:rPr>
        <w:t xml:space="preserve"> am:</w:t>
      </w:r>
      <w:r w:rsidR="00D25395" w:rsidRPr="00D25395">
        <w:rPr>
          <w:sz w:val="24"/>
          <w:szCs w:val="24"/>
        </w:rPr>
        <w:t xml:space="preserve"> Depart hotel for </w:t>
      </w:r>
      <w:r w:rsidR="0001748C">
        <w:rPr>
          <w:sz w:val="24"/>
          <w:szCs w:val="24"/>
        </w:rPr>
        <w:t>the Historic Savannah Experience</w:t>
      </w:r>
      <w:r w:rsidR="0079252B">
        <w:rPr>
          <w:sz w:val="24"/>
          <w:szCs w:val="24"/>
        </w:rPr>
        <w:t xml:space="preserve"> via minibus</w:t>
      </w:r>
      <w:r w:rsidR="00FA2DE0">
        <w:rPr>
          <w:sz w:val="24"/>
          <w:szCs w:val="24"/>
        </w:rPr>
        <w:t>*</w:t>
      </w:r>
    </w:p>
    <w:p w:rsidR="0001748C" w:rsidRDefault="001C7BFF" w:rsidP="00D25395">
      <w:pPr>
        <w:spacing w:after="0" w:line="240" w:lineRule="auto"/>
        <w:ind w:left="187" w:right="187"/>
        <w:contextualSpacing/>
        <w:rPr>
          <w:sz w:val="24"/>
          <w:szCs w:val="24"/>
        </w:rPr>
      </w:pPr>
      <w:r>
        <w:rPr>
          <w:sz w:val="24"/>
          <w:szCs w:val="24"/>
        </w:rPr>
        <w:t>11</w:t>
      </w:r>
      <w:r w:rsidR="00D25395" w:rsidRPr="00D25395">
        <w:rPr>
          <w:sz w:val="24"/>
          <w:szCs w:val="24"/>
        </w:rPr>
        <w:t>:</w:t>
      </w:r>
      <w:r w:rsidR="0001748C">
        <w:rPr>
          <w:sz w:val="24"/>
          <w:szCs w:val="24"/>
        </w:rPr>
        <w:t>3</w:t>
      </w:r>
      <w:r w:rsidR="006E3B37">
        <w:rPr>
          <w:sz w:val="24"/>
          <w:szCs w:val="24"/>
        </w:rPr>
        <w:t>0 a</w:t>
      </w:r>
      <w:r w:rsidR="00D25395" w:rsidRPr="00D25395">
        <w:rPr>
          <w:sz w:val="24"/>
          <w:szCs w:val="24"/>
        </w:rPr>
        <w:t xml:space="preserve">m: </w:t>
      </w:r>
      <w:r w:rsidR="0001748C">
        <w:rPr>
          <w:sz w:val="24"/>
          <w:szCs w:val="24"/>
        </w:rPr>
        <w:t>Group arrives at the Pirate’s House for lunch</w:t>
      </w:r>
    </w:p>
    <w:p w:rsidR="00D25395" w:rsidRPr="00D25395" w:rsidRDefault="006E3B37" w:rsidP="00D25395">
      <w:pPr>
        <w:spacing w:after="0" w:line="240" w:lineRule="auto"/>
        <w:ind w:left="187" w:right="18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748C">
        <w:rPr>
          <w:sz w:val="24"/>
          <w:szCs w:val="24"/>
        </w:rPr>
        <w:t>1</w:t>
      </w:r>
      <w:r w:rsidR="00D25395" w:rsidRPr="00D25395">
        <w:rPr>
          <w:sz w:val="24"/>
          <w:szCs w:val="24"/>
        </w:rPr>
        <w:t>:0</w:t>
      </w:r>
      <w:r w:rsidR="001C7BFF">
        <w:rPr>
          <w:sz w:val="24"/>
          <w:szCs w:val="24"/>
        </w:rPr>
        <w:t>0</w:t>
      </w:r>
      <w:r w:rsidR="00D25395" w:rsidRPr="00D25395">
        <w:rPr>
          <w:sz w:val="24"/>
          <w:szCs w:val="24"/>
        </w:rPr>
        <w:t xml:space="preserve"> pm: </w:t>
      </w:r>
      <w:r w:rsidR="0001748C">
        <w:rPr>
          <w:sz w:val="24"/>
          <w:szCs w:val="24"/>
        </w:rPr>
        <w:t>Group departs the Pirate’s House and continues touring</w:t>
      </w:r>
    </w:p>
    <w:p w:rsidR="0001748C" w:rsidRDefault="006E3B37" w:rsidP="00D25395">
      <w:pPr>
        <w:spacing w:after="0" w:line="240" w:lineRule="auto"/>
        <w:ind w:left="187" w:right="18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748C">
        <w:rPr>
          <w:sz w:val="24"/>
          <w:szCs w:val="24"/>
        </w:rPr>
        <w:t>2</w:t>
      </w:r>
      <w:r w:rsidR="001C7BFF">
        <w:rPr>
          <w:sz w:val="24"/>
          <w:szCs w:val="24"/>
        </w:rPr>
        <w:t>:</w:t>
      </w:r>
      <w:r w:rsidR="0001748C">
        <w:rPr>
          <w:sz w:val="24"/>
          <w:szCs w:val="24"/>
        </w:rPr>
        <w:t>15</w:t>
      </w:r>
      <w:r>
        <w:rPr>
          <w:sz w:val="24"/>
          <w:szCs w:val="24"/>
        </w:rPr>
        <w:t xml:space="preserve"> pm: </w:t>
      </w:r>
      <w:r w:rsidR="0001748C">
        <w:rPr>
          <w:sz w:val="24"/>
          <w:szCs w:val="24"/>
        </w:rPr>
        <w:t>Group arrival at Bonaventure Cemetery</w:t>
      </w:r>
    </w:p>
    <w:p w:rsidR="0001748C" w:rsidRDefault="006E3B37" w:rsidP="00D25395">
      <w:pPr>
        <w:spacing w:after="0" w:line="240" w:lineRule="auto"/>
        <w:ind w:left="187" w:right="18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3:15 pm: </w:t>
      </w:r>
      <w:r w:rsidR="0001748C">
        <w:rPr>
          <w:sz w:val="24"/>
          <w:szCs w:val="24"/>
        </w:rPr>
        <w:t>Group departs Bonaventure Cemetery</w:t>
      </w:r>
    </w:p>
    <w:p w:rsidR="00B47828" w:rsidRDefault="006E3B37" w:rsidP="00D25395">
      <w:pPr>
        <w:spacing w:after="0" w:line="240" w:lineRule="auto"/>
        <w:ind w:left="187" w:right="18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748C">
        <w:rPr>
          <w:sz w:val="24"/>
          <w:szCs w:val="24"/>
        </w:rPr>
        <w:t>3:30</w:t>
      </w:r>
      <w:r w:rsidR="00516D3A">
        <w:rPr>
          <w:sz w:val="24"/>
          <w:szCs w:val="24"/>
        </w:rPr>
        <w:t xml:space="preserve"> pm: Return to hotel (approximate</w:t>
      </w:r>
      <w:r w:rsidR="00D25395" w:rsidRPr="00D25395">
        <w:rPr>
          <w:sz w:val="24"/>
          <w:szCs w:val="24"/>
        </w:rPr>
        <w:t xml:space="preserve"> time)</w:t>
      </w:r>
    </w:p>
    <w:p w:rsidR="006E3B37" w:rsidRDefault="005B6529" w:rsidP="006E3B37">
      <w:pPr>
        <w:tabs>
          <w:tab w:val="left" w:pos="0"/>
          <w:tab w:val="left" w:pos="3707"/>
        </w:tabs>
        <w:spacing w:after="0" w:line="360" w:lineRule="exact"/>
        <w:ind w:left="187" w:right="187"/>
        <w:contextualSpacing/>
        <w:jc w:val="both"/>
      </w:pPr>
      <w:r w:rsidRPr="0043323D">
        <w:t>*Please note</w:t>
      </w:r>
      <w:r w:rsidR="006E3B37">
        <w:t xml:space="preserve"> that</w:t>
      </w:r>
      <w:r w:rsidRPr="0043323D">
        <w:t xml:space="preserve"> minibuses</w:t>
      </w:r>
      <w:r w:rsidR="006E3B37" w:rsidRPr="006E3B37">
        <w:rPr>
          <w:u w:val="single"/>
        </w:rPr>
        <w:t xml:space="preserve"> </w:t>
      </w:r>
      <w:r w:rsidR="006E3B37" w:rsidRPr="0043323D">
        <w:rPr>
          <w:u w:val="single"/>
        </w:rPr>
        <w:t>not</w:t>
      </w:r>
      <w:r w:rsidR="006E3B37">
        <w:t xml:space="preserve"> equipped with restrooms</w:t>
      </w:r>
      <w:r w:rsidRPr="0043323D">
        <w:t xml:space="preserve"> will be the mea</w:t>
      </w:r>
      <w:r w:rsidR="006E3B37">
        <w:t>ns of transportation due to the</w:t>
      </w:r>
    </w:p>
    <w:p w:rsidR="005B6529" w:rsidRPr="0043323D" w:rsidRDefault="006E3B37" w:rsidP="006E3B37">
      <w:pPr>
        <w:tabs>
          <w:tab w:val="left" w:pos="0"/>
          <w:tab w:val="left" w:pos="3707"/>
        </w:tabs>
        <w:spacing w:after="0" w:line="240" w:lineRule="auto"/>
        <w:ind w:left="187" w:right="187"/>
        <w:contextualSpacing/>
        <w:jc w:val="both"/>
        <w:rPr>
          <w:u w:val="single"/>
        </w:rPr>
      </w:pPr>
      <w:r>
        <w:t xml:space="preserve">  </w:t>
      </w:r>
      <w:r w:rsidR="005B6529" w:rsidRPr="0043323D">
        <w:t>uniqueness o</w:t>
      </w:r>
      <w:r>
        <w:t>f Savannah streets</w:t>
      </w:r>
      <w:r w:rsidR="00FA2DE0">
        <w:t>;</w:t>
      </w:r>
      <w:r w:rsidR="00FA2DE0" w:rsidRPr="0043323D">
        <w:t xml:space="preserve"> </w:t>
      </w:r>
      <w:r w:rsidR="005B6529" w:rsidRPr="0043323D">
        <w:t xml:space="preserve">restroom stops </w:t>
      </w:r>
      <w:r>
        <w:t>ARE</w:t>
      </w:r>
      <w:r w:rsidR="005B6529" w:rsidRPr="0043323D">
        <w:t xml:space="preserve"> built into the </w:t>
      </w:r>
      <w:r w:rsidR="00667372">
        <w:t xml:space="preserve">day’s </w:t>
      </w:r>
      <w:r w:rsidR="005B6529" w:rsidRPr="0043323D">
        <w:t>agenda.</w:t>
      </w:r>
    </w:p>
    <w:p w:rsidR="0001748C" w:rsidRDefault="005B6529" w:rsidP="006E3B37">
      <w:pPr>
        <w:tabs>
          <w:tab w:val="left" w:pos="180"/>
          <w:tab w:val="left" w:pos="3707"/>
        </w:tabs>
        <w:spacing w:after="0" w:line="320" w:lineRule="exact"/>
        <w:ind w:left="374" w:right="187" w:hanging="187"/>
        <w:contextualSpacing/>
        <w:jc w:val="both"/>
        <w:rPr>
          <w:sz w:val="24"/>
          <w:szCs w:val="24"/>
        </w:rPr>
      </w:pPr>
      <w:r w:rsidRPr="0043323D">
        <w:t>**Please advise</w:t>
      </w:r>
      <w:r w:rsidR="00645F5B">
        <w:t xml:space="preserve"> us </w:t>
      </w:r>
      <w:r w:rsidRPr="0043323D">
        <w:t>of any special dietary needs when registering.</w:t>
      </w:r>
    </w:p>
    <w:p w:rsidR="0001748C" w:rsidRDefault="006E3B37" w:rsidP="006E3B37">
      <w:pPr>
        <w:tabs>
          <w:tab w:val="left" w:pos="1755"/>
        </w:tabs>
        <w:spacing w:after="0" w:line="100" w:lineRule="exact"/>
        <w:ind w:left="187" w:right="187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01748C">
        <w:rPr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020E89BC" wp14:editId="02C69916">
            <wp:simplePos x="0" y="0"/>
            <wp:positionH relativeFrom="column">
              <wp:posOffset>5591175</wp:posOffset>
            </wp:positionH>
            <wp:positionV relativeFrom="paragraph">
              <wp:posOffset>78105</wp:posOffset>
            </wp:positionV>
            <wp:extent cx="1087755" cy="3606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B4C" w:rsidRPr="00E65A68" w:rsidRDefault="006E3B37" w:rsidP="001B1AC4">
      <w:pPr>
        <w:spacing w:after="0" w:line="280" w:lineRule="exact"/>
        <w:ind w:left="187" w:right="187"/>
        <w:contextualSpacing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="00FA2DE0">
        <w:rPr>
          <w:b/>
          <w:sz w:val="32"/>
          <w:szCs w:val="32"/>
        </w:rPr>
        <w:t xml:space="preserve">        </w:t>
      </w:r>
      <w:r w:rsidR="001B1AC4">
        <w:rPr>
          <w:b/>
          <w:sz w:val="32"/>
          <w:szCs w:val="32"/>
        </w:rPr>
        <w:t xml:space="preserve">                   </w:t>
      </w:r>
      <w:r w:rsidR="00756A20" w:rsidRPr="005B2CA8">
        <w:rPr>
          <w:b/>
          <w:sz w:val="32"/>
          <w:szCs w:val="32"/>
        </w:rPr>
        <w:t xml:space="preserve">Attendance will be </w:t>
      </w:r>
      <w:r w:rsidR="0001748C">
        <w:rPr>
          <w:b/>
          <w:sz w:val="32"/>
          <w:szCs w:val="32"/>
        </w:rPr>
        <w:t>l</w:t>
      </w:r>
      <w:r w:rsidR="00756A20" w:rsidRPr="005B2CA8">
        <w:rPr>
          <w:b/>
          <w:sz w:val="32"/>
          <w:szCs w:val="32"/>
        </w:rPr>
        <w:t>imited</w:t>
      </w:r>
      <w:r w:rsidR="00756A20">
        <w:rPr>
          <w:b/>
          <w:sz w:val="32"/>
          <w:szCs w:val="32"/>
        </w:rPr>
        <w:t xml:space="preserve">… </w:t>
      </w:r>
      <w:r w:rsidR="005B2CA8" w:rsidRPr="005B2CA8">
        <w:rPr>
          <w:b/>
          <w:sz w:val="32"/>
          <w:szCs w:val="32"/>
        </w:rPr>
        <w:t>REGISTER EARLY!</w:t>
      </w:r>
    </w:p>
    <w:sectPr w:rsidR="004F6B4C" w:rsidRPr="00E65A68" w:rsidSect="00242A98">
      <w:pgSz w:w="12240" w:h="15840"/>
      <w:pgMar w:top="720" w:right="720" w:bottom="720" w:left="720" w:header="720" w:footer="720" w:gutter="0"/>
      <w:pgBorders w:offsetFrom="page">
        <w:top w:val="single" w:sz="24" w:space="30" w:color="7030A0"/>
        <w:left w:val="single" w:sz="24" w:space="30" w:color="7030A0"/>
        <w:bottom w:val="single" w:sz="24" w:space="30" w:color="7030A0"/>
        <w:right w:val="single" w:sz="24" w:space="30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82" w:rsidRDefault="00E74082" w:rsidP="00CC7F8E">
      <w:pPr>
        <w:spacing w:after="0" w:line="240" w:lineRule="auto"/>
      </w:pPr>
      <w:r>
        <w:separator/>
      </w:r>
    </w:p>
  </w:endnote>
  <w:endnote w:type="continuationSeparator" w:id="0">
    <w:p w:rsidR="00E74082" w:rsidRDefault="00E74082" w:rsidP="00CC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82" w:rsidRDefault="00E74082" w:rsidP="00CC7F8E">
      <w:pPr>
        <w:spacing w:after="0" w:line="240" w:lineRule="auto"/>
      </w:pPr>
      <w:r>
        <w:separator/>
      </w:r>
    </w:p>
  </w:footnote>
  <w:footnote w:type="continuationSeparator" w:id="0">
    <w:p w:rsidR="00E74082" w:rsidRDefault="00E74082" w:rsidP="00CC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1446"/>
    <w:multiLevelType w:val="hybridMultilevel"/>
    <w:tmpl w:val="B7A81A9E"/>
    <w:lvl w:ilvl="0" w:tplc="FBF45DF4">
      <w:numFmt w:val="bullet"/>
      <w:lvlText w:val=""/>
      <w:lvlJc w:val="left"/>
      <w:pPr>
        <w:ind w:left="5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7"/>
    <w:rsid w:val="0001748C"/>
    <w:rsid w:val="000925DE"/>
    <w:rsid w:val="00094516"/>
    <w:rsid w:val="000B0306"/>
    <w:rsid w:val="000B19AF"/>
    <w:rsid w:val="000D7917"/>
    <w:rsid w:val="000E7B62"/>
    <w:rsid w:val="000F03BB"/>
    <w:rsid w:val="00114F0D"/>
    <w:rsid w:val="00130C5B"/>
    <w:rsid w:val="0013551F"/>
    <w:rsid w:val="00136CAA"/>
    <w:rsid w:val="001472B9"/>
    <w:rsid w:val="00170F7C"/>
    <w:rsid w:val="00181C0F"/>
    <w:rsid w:val="001B1AC4"/>
    <w:rsid w:val="001B3686"/>
    <w:rsid w:val="001C22AA"/>
    <w:rsid w:val="001C7BFF"/>
    <w:rsid w:val="001D391D"/>
    <w:rsid w:val="00204233"/>
    <w:rsid w:val="00237B09"/>
    <w:rsid w:val="00242A98"/>
    <w:rsid w:val="002605F9"/>
    <w:rsid w:val="0026447A"/>
    <w:rsid w:val="002733E6"/>
    <w:rsid w:val="002A6F46"/>
    <w:rsid w:val="002B0324"/>
    <w:rsid w:val="002D021F"/>
    <w:rsid w:val="002D2E31"/>
    <w:rsid w:val="002D6F76"/>
    <w:rsid w:val="00301419"/>
    <w:rsid w:val="00307156"/>
    <w:rsid w:val="00317107"/>
    <w:rsid w:val="00324DC6"/>
    <w:rsid w:val="003279C8"/>
    <w:rsid w:val="00384A78"/>
    <w:rsid w:val="003A57F2"/>
    <w:rsid w:val="003C4EFB"/>
    <w:rsid w:val="003C680A"/>
    <w:rsid w:val="003D0697"/>
    <w:rsid w:val="003F51D6"/>
    <w:rsid w:val="004431D3"/>
    <w:rsid w:val="00443525"/>
    <w:rsid w:val="00447695"/>
    <w:rsid w:val="00474E29"/>
    <w:rsid w:val="004A307D"/>
    <w:rsid w:val="004B0B5B"/>
    <w:rsid w:val="004B7EB7"/>
    <w:rsid w:val="004C28E3"/>
    <w:rsid w:val="004F6B4C"/>
    <w:rsid w:val="00516D3A"/>
    <w:rsid w:val="005245B5"/>
    <w:rsid w:val="005320A6"/>
    <w:rsid w:val="005511C5"/>
    <w:rsid w:val="005536C5"/>
    <w:rsid w:val="005B2CA8"/>
    <w:rsid w:val="005B6529"/>
    <w:rsid w:val="005D59D3"/>
    <w:rsid w:val="00621AFA"/>
    <w:rsid w:val="0064028D"/>
    <w:rsid w:val="00645F5B"/>
    <w:rsid w:val="00667372"/>
    <w:rsid w:val="00675D7E"/>
    <w:rsid w:val="006B1646"/>
    <w:rsid w:val="006C40F7"/>
    <w:rsid w:val="006D73A4"/>
    <w:rsid w:val="006E3B37"/>
    <w:rsid w:val="00702BF8"/>
    <w:rsid w:val="00703C66"/>
    <w:rsid w:val="00706137"/>
    <w:rsid w:val="0070678C"/>
    <w:rsid w:val="007359AA"/>
    <w:rsid w:val="0074121D"/>
    <w:rsid w:val="007466F4"/>
    <w:rsid w:val="00756A20"/>
    <w:rsid w:val="00763EC7"/>
    <w:rsid w:val="0079252B"/>
    <w:rsid w:val="007C4409"/>
    <w:rsid w:val="007E73DE"/>
    <w:rsid w:val="007F27E9"/>
    <w:rsid w:val="008171F8"/>
    <w:rsid w:val="008672BF"/>
    <w:rsid w:val="008A2ADE"/>
    <w:rsid w:val="008C4080"/>
    <w:rsid w:val="008C7264"/>
    <w:rsid w:val="008F0573"/>
    <w:rsid w:val="008F5A49"/>
    <w:rsid w:val="00921E29"/>
    <w:rsid w:val="00940D9C"/>
    <w:rsid w:val="00941FE6"/>
    <w:rsid w:val="009A25A5"/>
    <w:rsid w:val="009B5145"/>
    <w:rsid w:val="009C523D"/>
    <w:rsid w:val="009D6B37"/>
    <w:rsid w:val="009F357D"/>
    <w:rsid w:val="00A02B48"/>
    <w:rsid w:val="00A0787D"/>
    <w:rsid w:val="00A23B2A"/>
    <w:rsid w:val="00A23C32"/>
    <w:rsid w:val="00A42BC1"/>
    <w:rsid w:val="00A51C55"/>
    <w:rsid w:val="00A5629E"/>
    <w:rsid w:val="00A56F92"/>
    <w:rsid w:val="00A605D5"/>
    <w:rsid w:val="00A65D78"/>
    <w:rsid w:val="00A9706D"/>
    <w:rsid w:val="00A97CF7"/>
    <w:rsid w:val="00AB22CD"/>
    <w:rsid w:val="00AD77D3"/>
    <w:rsid w:val="00B45589"/>
    <w:rsid w:val="00B47828"/>
    <w:rsid w:val="00B61A45"/>
    <w:rsid w:val="00B66E65"/>
    <w:rsid w:val="00B87D05"/>
    <w:rsid w:val="00BA1283"/>
    <w:rsid w:val="00BC726B"/>
    <w:rsid w:val="00BD2433"/>
    <w:rsid w:val="00BD5BD7"/>
    <w:rsid w:val="00BF36AA"/>
    <w:rsid w:val="00C040E5"/>
    <w:rsid w:val="00C21C60"/>
    <w:rsid w:val="00C44DFF"/>
    <w:rsid w:val="00C4574C"/>
    <w:rsid w:val="00C46FDC"/>
    <w:rsid w:val="00C60D9C"/>
    <w:rsid w:val="00C808FF"/>
    <w:rsid w:val="00CB4FCF"/>
    <w:rsid w:val="00CC1252"/>
    <w:rsid w:val="00CC7F8E"/>
    <w:rsid w:val="00D14FE8"/>
    <w:rsid w:val="00D25395"/>
    <w:rsid w:val="00D43E4E"/>
    <w:rsid w:val="00D60212"/>
    <w:rsid w:val="00D645FB"/>
    <w:rsid w:val="00D66B26"/>
    <w:rsid w:val="00D75D42"/>
    <w:rsid w:val="00D77C2B"/>
    <w:rsid w:val="00DA76E8"/>
    <w:rsid w:val="00E353CB"/>
    <w:rsid w:val="00E62AA6"/>
    <w:rsid w:val="00E65A68"/>
    <w:rsid w:val="00E74082"/>
    <w:rsid w:val="00E872FB"/>
    <w:rsid w:val="00E97C94"/>
    <w:rsid w:val="00F11F1E"/>
    <w:rsid w:val="00F16694"/>
    <w:rsid w:val="00F25F50"/>
    <w:rsid w:val="00F934B6"/>
    <w:rsid w:val="00F97264"/>
    <w:rsid w:val="00FA2DE0"/>
    <w:rsid w:val="00FC0174"/>
    <w:rsid w:val="00FC2B7B"/>
    <w:rsid w:val="00FC4A0B"/>
    <w:rsid w:val="00FE3657"/>
    <w:rsid w:val="00FE7488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F8E"/>
  </w:style>
  <w:style w:type="paragraph" w:styleId="Footer">
    <w:name w:val="footer"/>
    <w:basedOn w:val="Normal"/>
    <w:link w:val="FooterChar"/>
    <w:uiPriority w:val="99"/>
    <w:unhideWhenUsed/>
    <w:rsid w:val="00CC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F8E"/>
  </w:style>
  <w:style w:type="paragraph" w:styleId="ListParagraph">
    <w:name w:val="List Paragraph"/>
    <w:basedOn w:val="Normal"/>
    <w:uiPriority w:val="34"/>
    <w:qFormat/>
    <w:rsid w:val="004B7EB7"/>
    <w:pPr>
      <w:ind w:left="720"/>
      <w:contextualSpacing/>
    </w:pPr>
  </w:style>
  <w:style w:type="character" w:customStyle="1" w:styleId="content">
    <w:name w:val="content"/>
    <w:basedOn w:val="DefaultParagraphFont"/>
    <w:rsid w:val="009B5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F8E"/>
  </w:style>
  <w:style w:type="paragraph" w:styleId="Footer">
    <w:name w:val="footer"/>
    <w:basedOn w:val="Normal"/>
    <w:link w:val="FooterChar"/>
    <w:uiPriority w:val="99"/>
    <w:unhideWhenUsed/>
    <w:rsid w:val="00CC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F8E"/>
  </w:style>
  <w:style w:type="paragraph" w:styleId="ListParagraph">
    <w:name w:val="List Paragraph"/>
    <w:basedOn w:val="Normal"/>
    <w:uiPriority w:val="34"/>
    <w:qFormat/>
    <w:rsid w:val="004B7EB7"/>
    <w:pPr>
      <w:ind w:left="720"/>
      <w:contextualSpacing/>
    </w:pPr>
  </w:style>
  <w:style w:type="character" w:customStyle="1" w:styleId="content">
    <w:name w:val="content"/>
    <w:basedOn w:val="DefaultParagraphFont"/>
    <w:rsid w:val="009B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vannahcathedral.org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bonaventurehistorical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thepirateshou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67A4-A4E6-47BB-B6E6-D474E7C9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Allen</dc:creator>
  <cp:lastModifiedBy>Tammy Behrens</cp:lastModifiedBy>
  <cp:revision>4</cp:revision>
  <cp:lastPrinted>2014-02-06T13:05:00Z</cp:lastPrinted>
  <dcterms:created xsi:type="dcterms:W3CDTF">2014-02-06T15:00:00Z</dcterms:created>
  <dcterms:modified xsi:type="dcterms:W3CDTF">2014-02-06T16:08:00Z</dcterms:modified>
</cp:coreProperties>
</file>