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380"/>
      </w:tblGrid>
      <w:tr w:rsidR="0005206B" w:rsidRPr="00461C52" w:rsidTr="00217C03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06B" w:rsidRPr="00461C52" w:rsidRDefault="0005206B" w:rsidP="0005206B">
            <w:pPr>
              <w:tabs>
                <w:tab w:val="left" w:pos="1620"/>
                <w:tab w:val="center" w:pos="3960"/>
                <w:tab w:val="right" w:pos="6300"/>
              </w:tabs>
              <w:rPr>
                <w:b/>
                <w:bCs/>
              </w:rPr>
            </w:pPr>
            <w:r w:rsidRPr="00461C52">
              <w:rPr>
                <w:b/>
                <w:bCs/>
              </w:rPr>
              <w:t>Document #: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5206B" w:rsidRPr="00461C52" w:rsidRDefault="00DD63BD" w:rsidP="00165159">
            <w:pPr>
              <w:tabs>
                <w:tab w:val="left" w:pos="1620"/>
                <w:tab w:val="center" w:pos="3960"/>
                <w:tab w:val="right" w:pos="630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60214-</w:t>
            </w:r>
            <w:r w:rsidR="00165159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and C57.131</w:t>
            </w:r>
          </w:p>
        </w:tc>
      </w:tr>
    </w:tbl>
    <w:p w:rsidR="00BA0C92" w:rsidRPr="00BA0C92" w:rsidRDefault="00BA0C92">
      <w:pPr>
        <w:rPr>
          <w:sz w:val="12"/>
          <w:szCs w:val="12"/>
        </w:rPr>
      </w:pP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00"/>
      </w:tblGrid>
      <w:tr w:rsidR="00BA0C92" w:rsidRPr="00461C52" w:rsidTr="00461C52"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BA0C92" w:rsidRPr="00461C52" w:rsidRDefault="00BA0C92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</w:rPr>
            </w:pPr>
            <w:r w:rsidRPr="00461C52">
              <w:rPr>
                <w:b/>
                <w:bCs/>
                <w:szCs w:val="20"/>
              </w:rPr>
              <w:t>Document Title:</w:t>
            </w:r>
          </w:p>
        </w:tc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365E" w:rsidRPr="00461C52" w:rsidRDefault="00DD63BD" w:rsidP="00AF4F33">
            <w:pPr>
              <w:tabs>
                <w:tab w:val="left" w:pos="1620"/>
                <w:tab w:val="center" w:pos="3960"/>
                <w:tab w:val="right" w:pos="6300"/>
              </w:tabs>
              <w:spacing w:before="60" w:after="6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Tap-Changers</w:t>
            </w:r>
          </w:p>
        </w:tc>
      </w:tr>
    </w:tbl>
    <w:p w:rsidR="00BA0C92" w:rsidRPr="00BA0C92" w:rsidRDefault="00BA0C92">
      <w:pPr>
        <w:rPr>
          <w:sz w:val="12"/>
          <w:szCs w:val="12"/>
        </w:rPr>
      </w:pP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520"/>
        <w:gridCol w:w="2520"/>
        <w:gridCol w:w="2520"/>
      </w:tblGrid>
      <w:tr w:rsidR="00846271" w:rsidRPr="00461C52" w:rsidTr="0005206B">
        <w:trPr>
          <w:trHeight w:val="2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6271" w:rsidRPr="00461C52" w:rsidRDefault="00846271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rPr>
                <w:b/>
                <w:bCs/>
                <w:szCs w:val="20"/>
              </w:rPr>
            </w:pPr>
            <w:r w:rsidRPr="00461C52">
              <w:rPr>
                <w:b/>
                <w:bCs/>
                <w:szCs w:val="20"/>
              </w:rPr>
              <w:t>Chair: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6271" w:rsidRPr="00461C52" w:rsidRDefault="00EE4B5A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Craig </w:t>
            </w:r>
            <w:r w:rsidR="003344BA">
              <w:rPr>
                <w:b/>
                <w:bCs/>
                <w:szCs w:val="20"/>
              </w:rPr>
              <w:t xml:space="preserve">A. </w:t>
            </w:r>
            <w:r>
              <w:rPr>
                <w:b/>
                <w:bCs/>
                <w:szCs w:val="20"/>
              </w:rPr>
              <w:t>Colopy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6271" w:rsidRPr="00461C52" w:rsidRDefault="00846271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 w:rsidRPr="00461C52">
              <w:rPr>
                <w:b/>
                <w:bCs/>
                <w:szCs w:val="20"/>
              </w:rPr>
              <w:t>Vice-Chair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46271" w:rsidRPr="00461C52" w:rsidRDefault="00361552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Axel Kraemer</w:t>
            </w:r>
          </w:p>
        </w:tc>
      </w:tr>
      <w:tr w:rsidR="00846271" w:rsidRPr="00461C52" w:rsidTr="00461C5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6271" w:rsidRPr="00461C52" w:rsidRDefault="00846271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rPr>
                <w:b/>
                <w:bCs/>
                <w:szCs w:val="20"/>
              </w:rPr>
            </w:pPr>
            <w:r w:rsidRPr="00461C52">
              <w:rPr>
                <w:b/>
                <w:bCs/>
                <w:szCs w:val="20"/>
              </w:rPr>
              <w:t>Secretary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846271" w:rsidRPr="00461C52" w:rsidRDefault="00846271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6271" w:rsidRPr="00461C52" w:rsidRDefault="00846271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46271" w:rsidRPr="00461C52" w:rsidRDefault="00846271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</w:p>
        </w:tc>
      </w:tr>
    </w:tbl>
    <w:p w:rsidR="00851AFD" w:rsidRPr="00851AFD" w:rsidRDefault="00851AFD">
      <w:pPr>
        <w:rPr>
          <w:sz w:val="12"/>
          <w:szCs w:val="1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2340"/>
        <w:gridCol w:w="1260"/>
        <w:gridCol w:w="1908"/>
      </w:tblGrid>
      <w:tr w:rsidR="00BA0C92" w:rsidRPr="00461C52" w:rsidTr="00461C52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C92" w:rsidRPr="00461C52" w:rsidRDefault="00BA0C92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 w:rsidRPr="00461C52">
              <w:rPr>
                <w:b/>
                <w:bCs/>
                <w:szCs w:val="20"/>
              </w:rPr>
              <w:t>Current Draft Being Worked On: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0C92" w:rsidRPr="00461C52" w:rsidRDefault="00DD63BD" w:rsidP="00AF4F33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 (W1)" w:hAnsi="Arial (W1)"/>
                <w:b/>
                <w:bCs/>
                <w:szCs w:val="20"/>
              </w:rPr>
            </w:pPr>
            <w:r>
              <w:t>N/A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C92" w:rsidRPr="00461C52" w:rsidRDefault="00BC4D7F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 w:rsidRPr="00461C52">
              <w:rPr>
                <w:b/>
                <w:bCs/>
                <w:szCs w:val="20"/>
              </w:rPr>
              <w:t>Dated: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0C92" w:rsidRPr="00461C52" w:rsidRDefault="00165159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>
              <w:t>N/A</w:t>
            </w:r>
          </w:p>
        </w:tc>
      </w:tr>
    </w:tbl>
    <w:p w:rsidR="00104D38" w:rsidRPr="0005206B" w:rsidRDefault="00104D38">
      <w:pPr>
        <w:rPr>
          <w:sz w:val="12"/>
          <w:szCs w:val="1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376"/>
        <w:gridCol w:w="2376"/>
        <w:gridCol w:w="2376"/>
      </w:tblGrid>
      <w:tr w:rsidR="00BA0C92" w:rsidRPr="00461C52" w:rsidTr="00461C5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C92" w:rsidRPr="00461C52" w:rsidRDefault="00BC4D7F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 w:rsidRPr="00461C52">
              <w:rPr>
                <w:b/>
                <w:bCs/>
                <w:szCs w:val="20"/>
              </w:rPr>
              <w:t>Meeting Date: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0C92" w:rsidRPr="00461C52" w:rsidRDefault="00A40B6A" w:rsidP="003615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  <w:r w:rsidR="00361552">
              <w:rPr>
                <w:b/>
                <w:bCs/>
                <w:szCs w:val="20"/>
              </w:rPr>
              <w:t>4</w:t>
            </w:r>
            <w:r>
              <w:rPr>
                <w:b/>
                <w:bCs/>
                <w:szCs w:val="20"/>
              </w:rPr>
              <w:t xml:space="preserve"> April 2015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C92" w:rsidRPr="00461C52" w:rsidRDefault="00BC4D7F" w:rsidP="00461C52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 w:rsidRPr="00461C52">
              <w:rPr>
                <w:b/>
                <w:bCs/>
                <w:szCs w:val="20"/>
              </w:rPr>
              <w:t>Time: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0C92" w:rsidRPr="00461C52" w:rsidRDefault="00A40B6A" w:rsidP="00DD63BD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  <w:r w:rsidR="00DD63BD">
              <w:rPr>
                <w:b/>
                <w:bCs/>
                <w:szCs w:val="20"/>
              </w:rPr>
              <w:t>3</w:t>
            </w:r>
            <w:r w:rsidR="00EE4B5A">
              <w:rPr>
                <w:b/>
                <w:bCs/>
                <w:szCs w:val="20"/>
              </w:rPr>
              <w:t>:</w:t>
            </w:r>
            <w:r w:rsidR="00DD63BD">
              <w:rPr>
                <w:b/>
                <w:bCs/>
                <w:szCs w:val="20"/>
              </w:rPr>
              <w:t>4</w:t>
            </w:r>
            <w:r w:rsidR="00361552">
              <w:rPr>
                <w:b/>
                <w:bCs/>
                <w:szCs w:val="20"/>
              </w:rPr>
              <w:t>5</w:t>
            </w:r>
            <w:r>
              <w:rPr>
                <w:b/>
                <w:bCs/>
                <w:szCs w:val="20"/>
              </w:rPr>
              <w:t xml:space="preserve"> to </w:t>
            </w:r>
            <w:r w:rsidR="00361552">
              <w:rPr>
                <w:b/>
                <w:bCs/>
                <w:szCs w:val="20"/>
              </w:rPr>
              <w:t>1</w:t>
            </w:r>
            <w:r w:rsidR="00DD63BD">
              <w:rPr>
                <w:b/>
                <w:bCs/>
                <w:szCs w:val="20"/>
              </w:rPr>
              <w:t>5</w:t>
            </w:r>
            <w:r w:rsidR="00EE4B5A">
              <w:rPr>
                <w:b/>
                <w:bCs/>
                <w:szCs w:val="20"/>
              </w:rPr>
              <w:t>:</w:t>
            </w:r>
            <w:r w:rsidR="00DD63BD">
              <w:rPr>
                <w:b/>
                <w:bCs/>
                <w:szCs w:val="20"/>
              </w:rPr>
              <w:t>00</w:t>
            </w:r>
          </w:p>
        </w:tc>
      </w:tr>
    </w:tbl>
    <w:p w:rsidR="00104D38" w:rsidRPr="0005206B" w:rsidRDefault="00104D38">
      <w:pPr>
        <w:rPr>
          <w:sz w:val="12"/>
          <w:szCs w:val="12"/>
        </w:rPr>
      </w:pPr>
    </w:p>
    <w:tbl>
      <w:tblPr>
        <w:tblW w:w="0" w:type="auto"/>
        <w:tblInd w:w="-72" w:type="dxa"/>
        <w:tblBorders>
          <w:insideH w:val="single" w:sz="6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420"/>
        <w:gridCol w:w="1530"/>
      </w:tblGrid>
      <w:tr w:rsidR="00104D38" w:rsidTr="009312ED">
        <w:trPr>
          <w:trHeight w:val="342"/>
        </w:trPr>
        <w:tc>
          <w:tcPr>
            <w:tcW w:w="1800" w:type="dxa"/>
            <w:tcBorders>
              <w:top w:val="nil"/>
              <w:bottom w:val="nil"/>
              <w:right w:val="nil"/>
            </w:tcBorders>
            <w:vAlign w:val="center"/>
          </w:tcPr>
          <w:p w:rsidR="00104D38" w:rsidRPr="00104D38" w:rsidRDefault="00104D38" w:rsidP="00104D38">
            <w:pPr>
              <w:pStyle w:val="Heading1"/>
              <w:jc w:val="center"/>
            </w:pPr>
            <w:r w:rsidRPr="00104D38">
              <w:rPr>
                <w:bCs w:val="0"/>
                <w:szCs w:val="20"/>
              </w:rPr>
              <w:t>Attendance: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4D38" w:rsidRDefault="00104D38" w:rsidP="006F08B3">
            <w:pPr>
              <w:pStyle w:val="Heading1"/>
            </w:pPr>
            <w:r>
              <w:t>Members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vAlign w:val="center"/>
          </w:tcPr>
          <w:p w:rsidR="005972AE" w:rsidRDefault="00AF4F33" w:rsidP="00165159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165159">
              <w:rPr>
                <w:b/>
                <w:bCs/>
              </w:rPr>
              <w:t>5</w:t>
            </w:r>
          </w:p>
        </w:tc>
      </w:tr>
      <w:tr w:rsidR="00104D38" w:rsidTr="00104D38">
        <w:trPr>
          <w:gridBefore w:val="1"/>
          <w:wBefore w:w="1800" w:type="dxa"/>
        </w:trPr>
        <w:tc>
          <w:tcPr>
            <w:tcW w:w="3420" w:type="dxa"/>
            <w:tcBorders>
              <w:top w:val="nil"/>
              <w:bottom w:val="nil"/>
              <w:right w:val="nil"/>
            </w:tcBorders>
            <w:vAlign w:val="center"/>
          </w:tcPr>
          <w:p w:rsidR="00104D38" w:rsidRDefault="00104D38">
            <w:pPr>
              <w:pStyle w:val="Heading1"/>
              <w:tabs>
                <w:tab w:val="clear" w:pos="1620"/>
                <w:tab w:val="clear" w:pos="3150"/>
                <w:tab w:val="clear" w:pos="4860"/>
                <w:tab w:val="clear" w:pos="5310"/>
                <w:tab w:val="clear" w:pos="6210"/>
                <w:tab w:val="clear" w:pos="6930"/>
              </w:tabs>
            </w:pPr>
            <w:r>
              <w:t>Guests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04D38" w:rsidRDefault="00DD63BD" w:rsidP="00361552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61552">
              <w:rPr>
                <w:b/>
                <w:bCs/>
              </w:rPr>
              <w:t>7</w:t>
            </w:r>
          </w:p>
        </w:tc>
      </w:tr>
      <w:tr w:rsidR="00104D38" w:rsidTr="00104D38">
        <w:trPr>
          <w:gridBefore w:val="1"/>
          <w:wBefore w:w="1800" w:type="dxa"/>
          <w:trHeight w:val="282"/>
        </w:trPr>
        <w:tc>
          <w:tcPr>
            <w:tcW w:w="3420" w:type="dxa"/>
            <w:tcBorders>
              <w:top w:val="nil"/>
              <w:bottom w:val="nil"/>
              <w:right w:val="nil"/>
            </w:tcBorders>
            <w:vAlign w:val="center"/>
          </w:tcPr>
          <w:p w:rsidR="00104D38" w:rsidRDefault="00104D38">
            <w:pPr>
              <w:pStyle w:val="Heading1"/>
            </w:pPr>
            <w:r>
              <w:t>Guests Requesting Membership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04D38" w:rsidRDefault="00165159" w:rsidP="00741D71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04D38" w:rsidTr="00104D38">
        <w:trPr>
          <w:gridBefore w:val="1"/>
          <w:wBefore w:w="1800" w:type="dxa"/>
          <w:trHeight w:val="255"/>
        </w:trPr>
        <w:tc>
          <w:tcPr>
            <w:tcW w:w="3420" w:type="dxa"/>
            <w:tcBorders>
              <w:top w:val="nil"/>
              <w:bottom w:val="nil"/>
              <w:right w:val="nil"/>
            </w:tcBorders>
            <w:vAlign w:val="center"/>
          </w:tcPr>
          <w:p w:rsidR="00104D38" w:rsidRDefault="00104D38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04D38" w:rsidRDefault="00DD63BD" w:rsidP="00361552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</w:tr>
    </w:tbl>
    <w:p w:rsidR="00582DA2" w:rsidRDefault="00582DA2" w:rsidP="00582DA2">
      <w:pPr>
        <w:tabs>
          <w:tab w:val="left" w:pos="1620"/>
          <w:tab w:val="left" w:pos="3150"/>
          <w:tab w:val="left" w:pos="4860"/>
          <w:tab w:val="left" w:pos="5310"/>
          <w:tab w:val="left" w:pos="6210"/>
          <w:tab w:val="left" w:pos="6930"/>
        </w:tabs>
        <w:rPr>
          <w:b/>
          <w:bCs/>
          <w:u w:val="single"/>
        </w:rPr>
      </w:pPr>
    </w:p>
    <w:p w:rsidR="005D6916" w:rsidRPr="00582DA2" w:rsidRDefault="005D6916" w:rsidP="00582DA2">
      <w:pPr>
        <w:pBdr>
          <w:top w:val="thickThinSmallGap" w:sz="24" w:space="1" w:color="auto"/>
        </w:pBdr>
        <w:tabs>
          <w:tab w:val="left" w:pos="1620"/>
          <w:tab w:val="left" w:pos="3150"/>
          <w:tab w:val="left" w:pos="4860"/>
          <w:tab w:val="left" w:pos="5310"/>
          <w:tab w:val="left" w:pos="6210"/>
          <w:tab w:val="left" w:pos="6930"/>
        </w:tabs>
        <w:ind w:left="1620" w:hanging="1620"/>
        <w:rPr>
          <w:b/>
          <w:bCs/>
          <w:sz w:val="12"/>
          <w:szCs w:val="12"/>
          <w:u w:val="single"/>
        </w:rPr>
      </w:pPr>
    </w:p>
    <w:p w:rsidR="002918AD" w:rsidRDefault="006F7E3A" w:rsidP="002918AD">
      <w:pPr>
        <w:tabs>
          <w:tab w:val="left" w:pos="1620"/>
          <w:tab w:val="left" w:pos="3150"/>
          <w:tab w:val="left" w:pos="4860"/>
          <w:tab w:val="left" w:pos="5310"/>
          <w:tab w:val="left" w:pos="6210"/>
          <w:tab w:val="left" w:pos="6930"/>
        </w:tabs>
        <w:spacing w:before="120"/>
        <w:ind w:left="1627" w:hanging="1627"/>
        <w:rPr>
          <w:b/>
          <w:bCs/>
          <w:sz w:val="24"/>
          <w:u w:val="single"/>
        </w:rPr>
      </w:pPr>
      <w:r w:rsidRPr="00582DA2">
        <w:rPr>
          <w:b/>
          <w:bCs/>
          <w:sz w:val="24"/>
          <w:u w:val="single"/>
        </w:rPr>
        <w:t>M</w:t>
      </w:r>
      <w:r w:rsidR="002918AD" w:rsidRPr="00582DA2">
        <w:rPr>
          <w:b/>
          <w:bCs/>
          <w:sz w:val="24"/>
          <w:u w:val="single"/>
        </w:rPr>
        <w:t>eeting Minutes / Significant Issues / Comments:</w:t>
      </w:r>
    </w:p>
    <w:p w:rsidR="00301437" w:rsidRDefault="00301437" w:rsidP="009E5DFB">
      <w:pPr>
        <w:pStyle w:val="IEEEStdsParagraph"/>
        <w:spacing w:before="120"/>
      </w:pPr>
    </w:p>
    <w:p w:rsidR="00AF4F33" w:rsidRDefault="003344BA" w:rsidP="0005206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Meeting was called to order at </w:t>
      </w:r>
      <w:r w:rsidR="00DD63BD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:45 pm, April 1</w:t>
      </w:r>
      <w:r w:rsidR="00DD63BD">
        <w:rPr>
          <w:rFonts w:ascii="Times New Roman" w:hAnsi="Times New Roman" w:cs="Times New Roman"/>
          <w:sz w:val="24"/>
        </w:rPr>
        <w:t>4</w:t>
      </w:r>
    </w:p>
    <w:p w:rsidR="00EB3747" w:rsidRDefault="003344BA" w:rsidP="0005206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Chairman </w:t>
      </w:r>
      <w:r w:rsidR="00EB3747">
        <w:rPr>
          <w:rFonts w:ascii="Times New Roman" w:hAnsi="Times New Roman" w:cs="Times New Roman"/>
          <w:sz w:val="24"/>
        </w:rPr>
        <w:t xml:space="preserve">provided the </w:t>
      </w:r>
      <w:r>
        <w:rPr>
          <w:rFonts w:ascii="Times New Roman" w:hAnsi="Times New Roman" w:cs="Times New Roman"/>
          <w:sz w:val="24"/>
        </w:rPr>
        <w:t xml:space="preserve">WG </w:t>
      </w:r>
      <w:r w:rsidR="00EB3747">
        <w:rPr>
          <w:rFonts w:ascii="Times New Roman" w:hAnsi="Times New Roman" w:cs="Times New Roman"/>
          <w:sz w:val="24"/>
        </w:rPr>
        <w:t>a view of</w:t>
      </w:r>
      <w:r>
        <w:rPr>
          <w:rFonts w:ascii="Times New Roman" w:hAnsi="Times New Roman" w:cs="Times New Roman"/>
          <w:sz w:val="24"/>
        </w:rPr>
        <w:t xml:space="preserve"> </w:t>
      </w:r>
      <w:r w:rsidR="00EB3747">
        <w:rPr>
          <w:rFonts w:ascii="Times New Roman" w:hAnsi="Times New Roman" w:cs="Times New Roman"/>
          <w:sz w:val="24"/>
        </w:rPr>
        <w:t>a presentation made to the IEC TC14 meeting in Tokyo, Japan, regarding the work being done to harmonize the Tap-Changer standards between IEEE and IEC.</w:t>
      </w:r>
      <w:r>
        <w:rPr>
          <w:rFonts w:ascii="Times New Roman" w:hAnsi="Times New Roman" w:cs="Times New Roman"/>
          <w:sz w:val="24"/>
        </w:rPr>
        <w:t xml:space="preserve"> </w:t>
      </w:r>
    </w:p>
    <w:p w:rsidR="00EB3747" w:rsidRDefault="00EB3747" w:rsidP="0005206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Chairman reiterated the task at hand of comparing the two documents, C57.131-2012 and 60214-1in order to make a sound recommendation to the Transformer SC to consider adopting the 60214-1 IEC standard as a dual logo document for IEEE, replacing the existing C57.131. This would start a future joint review process going forward on one document to be used globally.</w:t>
      </w:r>
    </w:p>
    <w:p w:rsidR="007B5A7D" w:rsidRDefault="007B5A7D" w:rsidP="0005206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EB3747">
        <w:rPr>
          <w:rFonts w:ascii="Times New Roman" w:hAnsi="Times New Roman" w:cs="Times New Roman"/>
          <w:sz w:val="24"/>
        </w:rPr>
        <w:t>Chairman</w:t>
      </w:r>
      <w:r>
        <w:rPr>
          <w:rFonts w:ascii="Times New Roman" w:hAnsi="Times New Roman" w:cs="Times New Roman"/>
          <w:sz w:val="24"/>
        </w:rPr>
        <w:t xml:space="preserve"> provided a review of his </w:t>
      </w:r>
      <w:r w:rsidRPr="00EB3747">
        <w:rPr>
          <w:rFonts w:ascii="Times New Roman" w:hAnsi="Times New Roman" w:cs="Times New Roman"/>
          <w:sz w:val="24"/>
        </w:rPr>
        <w:t xml:space="preserve">comparison of Section 5, </w:t>
      </w:r>
      <w:r w:rsidR="00E6443D">
        <w:rPr>
          <w:rFonts w:ascii="Times New Roman" w:hAnsi="Times New Roman" w:cs="Times New Roman"/>
          <w:sz w:val="24"/>
        </w:rPr>
        <w:t xml:space="preserve">On-Load Tap-Changer </w:t>
      </w:r>
      <w:r w:rsidRPr="00EB3747">
        <w:rPr>
          <w:rFonts w:ascii="Times New Roman" w:hAnsi="Times New Roman" w:cs="Times New Roman"/>
          <w:sz w:val="24"/>
        </w:rPr>
        <w:t>requirements, between C57.131 and 60214-1</w:t>
      </w:r>
      <w:r w:rsidR="007516E6">
        <w:rPr>
          <w:rFonts w:ascii="Times New Roman" w:hAnsi="Times New Roman" w:cs="Times New Roman"/>
          <w:sz w:val="24"/>
        </w:rPr>
        <w:t xml:space="preserve">. A significant amount of additional technical data was observed with regard to the latest 60214-1 standard </w:t>
      </w:r>
      <w:proofErr w:type="gramStart"/>
      <w:r w:rsidR="007516E6">
        <w:rPr>
          <w:rFonts w:ascii="Times New Roman" w:hAnsi="Times New Roman" w:cs="Times New Roman"/>
          <w:sz w:val="24"/>
        </w:rPr>
        <w:t>which</w:t>
      </w:r>
      <w:proofErr w:type="gramEnd"/>
      <w:r w:rsidR="007516E6">
        <w:rPr>
          <w:rFonts w:ascii="Times New Roman" w:hAnsi="Times New Roman" w:cs="Times New Roman"/>
          <w:sz w:val="24"/>
        </w:rPr>
        <w:t xml:space="preserve"> includes information regarding vacuum</w:t>
      </w:r>
      <w:r w:rsidR="00E6443D">
        <w:rPr>
          <w:rFonts w:ascii="Times New Roman" w:hAnsi="Times New Roman" w:cs="Times New Roman"/>
          <w:sz w:val="24"/>
        </w:rPr>
        <w:t xml:space="preserve"> resistor and reactor type tap-changers as well as tap-changers using SF6 gas.</w:t>
      </w:r>
    </w:p>
    <w:p w:rsidR="00E6443D" w:rsidRDefault="00E6443D" w:rsidP="0005206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Pr="00E6443D">
        <w:rPr>
          <w:rFonts w:ascii="Times New Roman" w:hAnsi="Times New Roman" w:cs="Times New Roman"/>
          <w:sz w:val="24"/>
        </w:rPr>
        <w:t xml:space="preserve">olunteers were secured to review other sections between the IEEE and IEC standards covering: Definitions, Service Conditions, </w:t>
      </w:r>
      <w:proofErr w:type="gramStart"/>
      <w:r w:rsidRPr="00E6443D">
        <w:rPr>
          <w:rFonts w:ascii="Times New Roman" w:hAnsi="Times New Roman" w:cs="Times New Roman"/>
          <w:sz w:val="24"/>
        </w:rPr>
        <w:t>Requirements</w:t>
      </w:r>
      <w:proofErr w:type="gramEnd"/>
      <w:r w:rsidRPr="00E6443D">
        <w:rPr>
          <w:rFonts w:ascii="Times New Roman" w:hAnsi="Times New Roman" w:cs="Times New Roman"/>
          <w:sz w:val="24"/>
        </w:rPr>
        <w:t xml:space="preserve"> for motor-drive mechanisms for On-Load Tap-Changers, Requirements for De-Energized Tap-Changers and Requirements for motor-drive mechanisms for de-energized tap-changers</w:t>
      </w:r>
      <w:r>
        <w:rPr>
          <w:rFonts w:ascii="Times New Roman" w:hAnsi="Times New Roman" w:cs="Times New Roman"/>
          <w:sz w:val="24"/>
        </w:rPr>
        <w:t>.</w:t>
      </w:r>
    </w:p>
    <w:p w:rsidR="00A57D31" w:rsidRPr="00A57D31" w:rsidRDefault="00A57D31" w:rsidP="0005206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A57D31">
        <w:rPr>
          <w:rFonts w:ascii="Times New Roman" w:hAnsi="Times New Roman" w:cs="Times New Roman"/>
          <w:sz w:val="24"/>
        </w:rPr>
        <w:t xml:space="preserve">A link on the Power Transformer SC will be created for access to a website for work being done by the Task Force comparing the Part 1 of the IEC 60214 Ed </w:t>
      </w:r>
      <w:r w:rsidR="00826BC6">
        <w:rPr>
          <w:rFonts w:ascii="Times New Roman" w:hAnsi="Times New Roman" w:cs="Times New Roman"/>
          <w:sz w:val="24"/>
        </w:rPr>
        <w:t>2</w:t>
      </w:r>
      <w:r w:rsidRPr="00A57D31">
        <w:rPr>
          <w:rFonts w:ascii="Times New Roman" w:hAnsi="Times New Roman" w:cs="Times New Roman"/>
          <w:sz w:val="24"/>
        </w:rPr>
        <w:t>.0 Tap Changer standard with the IEEE C57.131-2012 standard.</w:t>
      </w:r>
      <w:r w:rsidR="00021D75">
        <w:rPr>
          <w:rFonts w:ascii="Times New Roman" w:hAnsi="Times New Roman" w:cs="Times New Roman"/>
          <w:sz w:val="24"/>
        </w:rPr>
        <w:t xml:space="preserve"> </w:t>
      </w:r>
      <w:r w:rsidRPr="00A57D31">
        <w:rPr>
          <w:rFonts w:ascii="Times New Roman" w:hAnsi="Times New Roman" w:cs="Times New Roman"/>
          <w:sz w:val="24"/>
        </w:rPr>
        <w:t xml:space="preserve">This site will also include work created </w:t>
      </w:r>
      <w:r>
        <w:rPr>
          <w:rFonts w:ascii="Times New Roman" w:hAnsi="Times New Roman" w:cs="Times New Roman"/>
          <w:sz w:val="24"/>
        </w:rPr>
        <w:t xml:space="preserve">by the WG for </w:t>
      </w:r>
      <w:r w:rsidRPr="00A57D31">
        <w:rPr>
          <w:rFonts w:ascii="Times New Roman" w:hAnsi="Times New Roman" w:cs="Times New Roman"/>
          <w:sz w:val="24"/>
        </w:rPr>
        <w:t xml:space="preserve">the joint revision of the Tap-Changer application guide. </w:t>
      </w:r>
    </w:p>
    <w:p w:rsidR="00E6443D" w:rsidRDefault="00E6443D" w:rsidP="00E6443D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8A3EBA">
        <w:rPr>
          <w:rFonts w:ascii="Times New Roman" w:hAnsi="Times New Roman" w:cs="Times New Roman"/>
          <w:sz w:val="24"/>
        </w:rPr>
        <w:t>Next meeting</w:t>
      </w:r>
      <w:r>
        <w:rPr>
          <w:rFonts w:ascii="Times New Roman" w:hAnsi="Times New Roman" w:cs="Times New Roman"/>
          <w:sz w:val="24"/>
        </w:rPr>
        <w:t xml:space="preserve"> — </w:t>
      </w:r>
      <w:r w:rsidR="00CE31B2">
        <w:rPr>
          <w:rFonts w:ascii="Times New Roman" w:hAnsi="Times New Roman" w:cs="Times New Roman"/>
          <w:sz w:val="24"/>
        </w:rPr>
        <w:t>November 3</w:t>
      </w:r>
      <w:r>
        <w:rPr>
          <w:rFonts w:ascii="Times New Roman" w:hAnsi="Times New Roman" w:cs="Times New Roman"/>
          <w:sz w:val="24"/>
        </w:rPr>
        <w:t>, 2015 at the Peabody Hotel in Memphis TN</w:t>
      </w:r>
    </w:p>
    <w:p w:rsidR="00E6443D" w:rsidRDefault="00E6443D" w:rsidP="0005206B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Meeting closed at 3:00 pm, April 14</w:t>
      </w:r>
    </w:p>
    <w:p w:rsidR="00833DDA" w:rsidRDefault="00833DDA" w:rsidP="00833DDA">
      <w:pPr>
        <w:tabs>
          <w:tab w:val="left" w:pos="1620"/>
        </w:tabs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Submitted by:</w:t>
      </w:r>
      <w:r>
        <w:rPr>
          <w:rFonts w:ascii="Times New Roman" w:hAnsi="Times New Roman" w:cs="Times New Roman"/>
          <w:sz w:val="24"/>
        </w:rPr>
        <w:tab/>
      </w:r>
      <w:r w:rsidR="00E6443D">
        <w:rPr>
          <w:rFonts w:ascii="Times New Roman" w:hAnsi="Times New Roman" w:cs="Times New Roman"/>
          <w:sz w:val="24"/>
          <w:u w:val="single"/>
        </w:rPr>
        <w:t>Craig A, Colopy</w:t>
      </w:r>
    </w:p>
    <w:p w:rsidR="00833DDA" w:rsidRPr="00833DDA" w:rsidRDefault="00833DDA" w:rsidP="00833DDA">
      <w:pPr>
        <w:tabs>
          <w:tab w:val="left" w:pos="1620"/>
        </w:tabs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u w:val="single"/>
        </w:rPr>
      </w:pPr>
      <w:r w:rsidRPr="00833DDA">
        <w:rPr>
          <w:rFonts w:ascii="Times New Roman" w:hAnsi="Times New Roman" w:cs="Times New Roman"/>
          <w:sz w:val="24"/>
        </w:rPr>
        <w:t>Date:</w:t>
      </w:r>
      <w:r w:rsidRPr="00833DDA">
        <w:rPr>
          <w:rFonts w:ascii="Times New Roman" w:hAnsi="Times New Roman" w:cs="Times New Roman"/>
          <w:sz w:val="24"/>
        </w:rPr>
        <w:tab/>
      </w:r>
      <w:r w:rsidR="00EE4B5A">
        <w:rPr>
          <w:rFonts w:ascii="Times New Roman" w:hAnsi="Times New Roman" w:cs="Times New Roman"/>
          <w:sz w:val="24"/>
        </w:rPr>
        <w:t>04</w:t>
      </w:r>
      <w:r>
        <w:rPr>
          <w:rFonts w:ascii="Times New Roman" w:hAnsi="Times New Roman" w:cs="Times New Roman"/>
          <w:sz w:val="24"/>
          <w:u w:val="single"/>
        </w:rPr>
        <w:t>/</w:t>
      </w:r>
      <w:r w:rsidR="00EE4B5A">
        <w:rPr>
          <w:rFonts w:ascii="Times New Roman" w:hAnsi="Times New Roman" w:cs="Times New Roman"/>
          <w:sz w:val="24"/>
          <w:u w:val="single"/>
        </w:rPr>
        <w:t>1</w:t>
      </w:r>
      <w:r w:rsidR="00E6443D">
        <w:rPr>
          <w:rFonts w:ascii="Times New Roman" w:hAnsi="Times New Roman" w:cs="Times New Roman"/>
          <w:sz w:val="24"/>
          <w:u w:val="single"/>
        </w:rPr>
        <w:t>5</w:t>
      </w:r>
      <w:r>
        <w:rPr>
          <w:rFonts w:ascii="Times New Roman" w:hAnsi="Times New Roman" w:cs="Times New Roman"/>
          <w:sz w:val="24"/>
          <w:u w:val="single"/>
        </w:rPr>
        <w:t>/20</w:t>
      </w:r>
      <w:r w:rsidR="00EE4B5A">
        <w:rPr>
          <w:rFonts w:ascii="Times New Roman" w:hAnsi="Times New Roman" w:cs="Times New Roman"/>
          <w:sz w:val="24"/>
          <w:u w:val="single"/>
        </w:rPr>
        <w:t>15</w:t>
      </w:r>
    </w:p>
    <w:sectPr w:rsidR="00833DDA" w:rsidRPr="00833DDA" w:rsidSect="000520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720" w:left="1800" w:header="720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A8" w:rsidRDefault="00862CA8">
      <w:r>
        <w:separator/>
      </w:r>
    </w:p>
  </w:endnote>
  <w:endnote w:type="continuationSeparator" w:id="0">
    <w:p w:rsidR="00862CA8" w:rsidRDefault="0086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E44" w:rsidRDefault="00311E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8D" w:rsidRDefault="00535A8D" w:rsidP="00586A5E">
    <w:pPr>
      <w:pStyle w:val="Footer"/>
      <w:tabs>
        <w:tab w:val="clear" w:pos="4320"/>
        <w:tab w:val="left" w:pos="4140"/>
        <w:tab w:val="left" w:pos="6480"/>
      </w:tabs>
      <w:rPr>
        <w:b/>
        <w:sz w:val="24"/>
        <w:u w:val="single"/>
      </w:rPr>
    </w:pPr>
    <w:r w:rsidRPr="001E273E">
      <w:t xml:space="preserve">Page </w:t>
    </w:r>
    <w:r w:rsidRPr="001E273E">
      <w:fldChar w:fldCharType="begin"/>
    </w:r>
    <w:r w:rsidRPr="001E273E">
      <w:instrText xml:space="preserve"> PAGE </w:instrText>
    </w:r>
    <w:r w:rsidRPr="001E273E">
      <w:fldChar w:fldCharType="separate"/>
    </w:r>
    <w:r w:rsidR="00A57D31">
      <w:rPr>
        <w:noProof/>
      </w:rPr>
      <w:t>2</w:t>
    </w:r>
    <w:r w:rsidRPr="001E273E">
      <w:fldChar w:fldCharType="end"/>
    </w:r>
    <w:r w:rsidRPr="001E273E">
      <w:t xml:space="preserve"> of </w:t>
    </w:r>
    <w:r w:rsidR="00862CA8">
      <w:fldChar w:fldCharType="begin"/>
    </w:r>
    <w:r w:rsidR="00862CA8">
      <w:instrText xml:space="preserve"> NUMPAGES </w:instrText>
    </w:r>
    <w:r w:rsidR="00862CA8">
      <w:fldChar w:fldCharType="separate"/>
    </w:r>
    <w:r w:rsidR="00A57D31">
      <w:rPr>
        <w:noProof/>
      </w:rPr>
      <w:t>2</w:t>
    </w:r>
    <w:r w:rsidR="00862CA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8D" w:rsidRDefault="00535A8D" w:rsidP="0060711E">
    <w:pPr>
      <w:pStyle w:val="Footer"/>
      <w:tabs>
        <w:tab w:val="clear" w:pos="4320"/>
        <w:tab w:val="left" w:pos="4140"/>
        <w:tab w:val="center" w:pos="7200"/>
      </w:tabs>
      <w:jc w:val="center"/>
      <w:rPr>
        <w:b/>
        <w:bCs/>
        <w:sz w:val="24"/>
        <w:u w:val="single"/>
      </w:rPr>
    </w:pPr>
    <w:r w:rsidRPr="001E273E">
      <w:t xml:space="preserve">Page </w:t>
    </w:r>
    <w:r w:rsidRPr="001E273E">
      <w:fldChar w:fldCharType="begin"/>
    </w:r>
    <w:r w:rsidRPr="001E273E">
      <w:instrText xml:space="preserve"> PAGE </w:instrText>
    </w:r>
    <w:r w:rsidRPr="001E273E">
      <w:fldChar w:fldCharType="separate"/>
    </w:r>
    <w:r w:rsidR="00311E44">
      <w:rPr>
        <w:noProof/>
      </w:rPr>
      <w:t>1</w:t>
    </w:r>
    <w:r w:rsidRPr="001E273E">
      <w:fldChar w:fldCharType="end"/>
    </w:r>
    <w:r w:rsidRPr="001E273E">
      <w:t xml:space="preserve"> of </w:t>
    </w:r>
    <w:r w:rsidR="00862CA8">
      <w:fldChar w:fldCharType="begin"/>
    </w:r>
    <w:r w:rsidR="00862CA8">
      <w:instrText xml:space="preserve"> NUMPAGES </w:instrText>
    </w:r>
    <w:r w:rsidR="00862CA8">
      <w:fldChar w:fldCharType="separate"/>
    </w:r>
    <w:r w:rsidR="00311E44">
      <w:rPr>
        <w:noProof/>
      </w:rPr>
      <w:t>1</w:t>
    </w:r>
    <w:r w:rsidR="00862CA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A8" w:rsidRDefault="00862CA8">
      <w:r>
        <w:separator/>
      </w:r>
    </w:p>
  </w:footnote>
  <w:footnote w:type="continuationSeparator" w:id="0">
    <w:p w:rsidR="00862CA8" w:rsidRDefault="00862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E44" w:rsidRDefault="00311E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8D" w:rsidRDefault="00535A8D">
    <w:pPr>
      <w:pStyle w:val="Header"/>
      <w:jc w:val="center"/>
      <w:rPr>
        <w:b/>
        <w:bCs/>
        <w:sz w:val="28"/>
      </w:rPr>
    </w:pPr>
    <w:r>
      <w:rPr>
        <w:b/>
        <w:bCs/>
        <w:sz w:val="28"/>
      </w:rPr>
      <w:t>Distribution Transformer Subcommittee</w:t>
    </w:r>
  </w:p>
  <w:p w:rsidR="00535A8D" w:rsidRDefault="00535A8D">
    <w:pPr>
      <w:pStyle w:val="Header"/>
      <w:jc w:val="center"/>
      <w:rPr>
        <w:b/>
        <w:bCs/>
        <w:sz w:val="24"/>
      </w:rPr>
    </w:pPr>
    <w:r>
      <w:rPr>
        <w:b/>
        <w:bCs/>
        <w:sz w:val="24"/>
      </w:rPr>
      <w:t>Working Group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E44" w:rsidRPr="00311E44" w:rsidRDefault="00311E44" w:rsidP="00311E44">
    <w:pPr>
      <w:pStyle w:val="Header"/>
      <w:jc w:val="right"/>
      <w:rPr>
        <w:b/>
      </w:rPr>
    </w:pPr>
    <w:bookmarkStart w:id="0" w:name="_GoBack"/>
    <w:r w:rsidRPr="00311E44">
      <w:rPr>
        <w:b/>
      </w:rPr>
      <w:t>Attachment K.4.5.1</w:t>
    </w:r>
  </w:p>
  <w:bookmarkEnd w:id="0"/>
  <w:p w:rsidR="00535A8D" w:rsidRPr="007171B7" w:rsidRDefault="00535A8D" w:rsidP="007171B7">
    <w:pPr>
      <w:pStyle w:val="Header"/>
      <w:jc w:val="center"/>
      <w:rPr>
        <w:b/>
        <w:bCs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7CCE"/>
    <w:multiLevelType w:val="multilevel"/>
    <w:tmpl w:val="C96CA6F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16"/>
        <w:szCs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7E25BEA"/>
    <w:multiLevelType w:val="hybridMultilevel"/>
    <w:tmpl w:val="B5121494"/>
    <w:lvl w:ilvl="0" w:tplc="04090017">
      <w:start w:val="1"/>
      <w:numFmt w:val="lowerLetter"/>
      <w:lvlText w:val="%1)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">
    <w:nsid w:val="3BD46B6B"/>
    <w:multiLevelType w:val="hybridMultilevel"/>
    <w:tmpl w:val="54D4D014"/>
    <w:lvl w:ilvl="0" w:tplc="030C5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F27E6"/>
    <w:multiLevelType w:val="multilevel"/>
    <w:tmpl w:val="DE0CF3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5AF36E1D"/>
    <w:multiLevelType w:val="singleLevel"/>
    <w:tmpl w:val="8536056A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64E205C7"/>
    <w:multiLevelType w:val="multilevel"/>
    <w:tmpl w:val="85E8BEA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Letter"/>
      <w:lvlText w:val="%2)"/>
      <w:legacy w:legacy="1" w:legacySpace="0" w:legacyIndent="720"/>
      <w:lvlJc w:val="left"/>
      <w:pPr>
        <w:ind w:left="1440" w:hanging="72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>
    <w:nsid w:val="685D103F"/>
    <w:multiLevelType w:val="hybridMultilevel"/>
    <w:tmpl w:val="B8A08C32"/>
    <w:lvl w:ilvl="0" w:tplc="030C58E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7">
    <w:nsid w:val="6B0866C7"/>
    <w:multiLevelType w:val="multilevel"/>
    <w:tmpl w:val="4950FA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6D04788F"/>
    <w:multiLevelType w:val="hybridMultilevel"/>
    <w:tmpl w:val="87205CA6"/>
    <w:lvl w:ilvl="0" w:tplc="CC4E596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lowerRoman"/>
        <w:lvlText w:val="%3)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9FB"/>
    <w:rsid w:val="00006D06"/>
    <w:rsid w:val="00006FD2"/>
    <w:rsid w:val="00011385"/>
    <w:rsid w:val="000160F2"/>
    <w:rsid w:val="0002075C"/>
    <w:rsid w:val="00021D75"/>
    <w:rsid w:val="000259FB"/>
    <w:rsid w:val="0004026F"/>
    <w:rsid w:val="0004185B"/>
    <w:rsid w:val="00044A8A"/>
    <w:rsid w:val="0005206B"/>
    <w:rsid w:val="000618EA"/>
    <w:rsid w:val="00063870"/>
    <w:rsid w:val="0007313C"/>
    <w:rsid w:val="000909B1"/>
    <w:rsid w:val="00091BF3"/>
    <w:rsid w:val="00093E83"/>
    <w:rsid w:val="000A1D74"/>
    <w:rsid w:val="000D4284"/>
    <w:rsid w:val="000E2A45"/>
    <w:rsid w:val="000E48F9"/>
    <w:rsid w:val="000E5013"/>
    <w:rsid w:val="000F5132"/>
    <w:rsid w:val="001009C1"/>
    <w:rsid w:val="001013FE"/>
    <w:rsid w:val="00104D38"/>
    <w:rsid w:val="001059E4"/>
    <w:rsid w:val="0011705C"/>
    <w:rsid w:val="001174D7"/>
    <w:rsid w:val="00157294"/>
    <w:rsid w:val="00165159"/>
    <w:rsid w:val="00167F41"/>
    <w:rsid w:val="00172146"/>
    <w:rsid w:val="00176479"/>
    <w:rsid w:val="001938CB"/>
    <w:rsid w:val="001969A9"/>
    <w:rsid w:val="001A1DFF"/>
    <w:rsid w:val="001A455E"/>
    <w:rsid w:val="001A63E3"/>
    <w:rsid w:val="001B39AC"/>
    <w:rsid w:val="001C6210"/>
    <w:rsid w:val="001D703F"/>
    <w:rsid w:val="001D759B"/>
    <w:rsid w:val="001E2675"/>
    <w:rsid w:val="001E273E"/>
    <w:rsid w:val="001E30A8"/>
    <w:rsid w:val="001E6327"/>
    <w:rsid w:val="0022148F"/>
    <w:rsid w:val="00223501"/>
    <w:rsid w:val="00232C9B"/>
    <w:rsid w:val="0023331C"/>
    <w:rsid w:val="002335D1"/>
    <w:rsid w:val="00234871"/>
    <w:rsid w:val="0024144F"/>
    <w:rsid w:val="00275543"/>
    <w:rsid w:val="0027719F"/>
    <w:rsid w:val="002918AD"/>
    <w:rsid w:val="002A1FDA"/>
    <w:rsid w:val="002A52EB"/>
    <w:rsid w:val="002B6C7F"/>
    <w:rsid w:val="002C2C51"/>
    <w:rsid w:val="002D4775"/>
    <w:rsid w:val="002D631B"/>
    <w:rsid w:val="002E5ECE"/>
    <w:rsid w:val="002F0D8A"/>
    <w:rsid w:val="002F182E"/>
    <w:rsid w:val="002F6699"/>
    <w:rsid w:val="002F7EE3"/>
    <w:rsid w:val="00301437"/>
    <w:rsid w:val="00304084"/>
    <w:rsid w:val="00305BE0"/>
    <w:rsid w:val="003108C6"/>
    <w:rsid w:val="003117A5"/>
    <w:rsid w:val="00311E44"/>
    <w:rsid w:val="003205B0"/>
    <w:rsid w:val="00326361"/>
    <w:rsid w:val="00333CD8"/>
    <w:rsid w:val="003344BA"/>
    <w:rsid w:val="00340D11"/>
    <w:rsid w:val="00343666"/>
    <w:rsid w:val="00350DD4"/>
    <w:rsid w:val="00361552"/>
    <w:rsid w:val="003634F4"/>
    <w:rsid w:val="003677FE"/>
    <w:rsid w:val="003730EA"/>
    <w:rsid w:val="003748BC"/>
    <w:rsid w:val="003825AF"/>
    <w:rsid w:val="003853DF"/>
    <w:rsid w:val="00385C3D"/>
    <w:rsid w:val="003A3498"/>
    <w:rsid w:val="003A482C"/>
    <w:rsid w:val="003A6CC4"/>
    <w:rsid w:val="003B2AA3"/>
    <w:rsid w:val="003B2FDE"/>
    <w:rsid w:val="003C3BB7"/>
    <w:rsid w:val="003C3DA6"/>
    <w:rsid w:val="003C7601"/>
    <w:rsid w:val="003F0E38"/>
    <w:rsid w:val="003F1F95"/>
    <w:rsid w:val="003F572A"/>
    <w:rsid w:val="003F7F59"/>
    <w:rsid w:val="004025F3"/>
    <w:rsid w:val="004152B8"/>
    <w:rsid w:val="0042114E"/>
    <w:rsid w:val="00430082"/>
    <w:rsid w:val="00431ECF"/>
    <w:rsid w:val="00433625"/>
    <w:rsid w:val="00436A3F"/>
    <w:rsid w:val="004430D9"/>
    <w:rsid w:val="00461C52"/>
    <w:rsid w:val="00462E26"/>
    <w:rsid w:val="00462F70"/>
    <w:rsid w:val="00474FF3"/>
    <w:rsid w:val="00481DB1"/>
    <w:rsid w:val="004A4084"/>
    <w:rsid w:val="004A7157"/>
    <w:rsid w:val="004C1968"/>
    <w:rsid w:val="004E536B"/>
    <w:rsid w:val="004F06B5"/>
    <w:rsid w:val="004F660B"/>
    <w:rsid w:val="0052181E"/>
    <w:rsid w:val="0052312A"/>
    <w:rsid w:val="005268CD"/>
    <w:rsid w:val="00533EB3"/>
    <w:rsid w:val="00535A8D"/>
    <w:rsid w:val="00541410"/>
    <w:rsid w:val="00543B8E"/>
    <w:rsid w:val="00572E37"/>
    <w:rsid w:val="00581F65"/>
    <w:rsid w:val="00582DA2"/>
    <w:rsid w:val="00586A5E"/>
    <w:rsid w:val="00586C21"/>
    <w:rsid w:val="00587095"/>
    <w:rsid w:val="00587ABE"/>
    <w:rsid w:val="005972AE"/>
    <w:rsid w:val="005976B0"/>
    <w:rsid w:val="005C0E81"/>
    <w:rsid w:val="005C3EA0"/>
    <w:rsid w:val="005D6916"/>
    <w:rsid w:val="005E0391"/>
    <w:rsid w:val="0060353F"/>
    <w:rsid w:val="0060711E"/>
    <w:rsid w:val="00613904"/>
    <w:rsid w:val="00617996"/>
    <w:rsid w:val="00621D93"/>
    <w:rsid w:val="00645335"/>
    <w:rsid w:val="00663496"/>
    <w:rsid w:val="00686A26"/>
    <w:rsid w:val="00693A85"/>
    <w:rsid w:val="006951DA"/>
    <w:rsid w:val="00695B2A"/>
    <w:rsid w:val="006A7784"/>
    <w:rsid w:val="006B02B5"/>
    <w:rsid w:val="006B4C5B"/>
    <w:rsid w:val="006C3E56"/>
    <w:rsid w:val="006C7285"/>
    <w:rsid w:val="006D3285"/>
    <w:rsid w:val="006D7E58"/>
    <w:rsid w:val="006E0E49"/>
    <w:rsid w:val="006E247F"/>
    <w:rsid w:val="006E30D1"/>
    <w:rsid w:val="006E76E9"/>
    <w:rsid w:val="006F08B3"/>
    <w:rsid w:val="006F7E3A"/>
    <w:rsid w:val="00707528"/>
    <w:rsid w:val="0071514A"/>
    <w:rsid w:val="007162F1"/>
    <w:rsid w:val="007171B7"/>
    <w:rsid w:val="007204FB"/>
    <w:rsid w:val="007235C8"/>
    <w:rsid w:val="007237E0"/>
    <w:rsid w:val="00741D71"/>
    <w:rsid w:val="007425B4"/>
    <w:rsid w:val="00743A31"/>
    <w:rsid w:val="007461A1"/>
    <w:rsid w:val="007516E6"/>
    <w:rsid w:val="00760E03"/>
    <w:rsid w:val="007826BE"/>
    <w:rsid w:val="007A174C"/>
    <w:rsid w:val="007A3B88"/>
    <w:rsid w:val="007B5A7D"/>
    <w:rsid w:val="007B7E25"/>
    <w:rsid w:val="007C4BF7"/>
    <w:rsid w:val="007C78E2"/>
    <w:rsid w:val="007C7993"/>
    <w:rsid w:val="007D44B7"/>
    <w:rsid w:val="007D718A"/>
    <w:rsid w:val="007E0A50"/>
    <w:rsid w:val="007E3AA5"/>
    <w:rsid w:val="007F2FD4"/>
    <w:rsid w:val="007F3481"/>
    <w:rsid w:val="007F3956"/>
    <w:rsid w:val="00800857"/>
    <w:rsid w:val="008014C5"/>
    <w:rsid w:val="00802BBF"/>
    <w:rsid w:val="00810137"/>
    <w:rsid w:val="0081132E"/>
    <w:rsid w:val="008147F8"/>
    <w:rsid w:val="00826BC6"/>
    <w:rsid w:val="0083236E"/>
    <w:rsid w:val="00833DDA"/>
    <w:rsid w:val="00837075"/>
    <w:rsid w:val="00846271"/>
    <w:rsid w:val="008475F2"/>
    <w:rsid w:val="00847E12"/>
    <w:rsid w:val="00851AFD"/>
    <w:rsid w:val="00860D93"/>
    <w:rsid w:val="00862931"/>
    <w:rsid w:val="00862CA8"/>
    <w:rsid w:val="00873480"/>
    <w:rsid w:val="008901EE"/>
    <w:rsid w:val="00895BDE"/>
    <w:rsid w:val="008A2EAF"/>
    <w:rsid w:val="008A365E"/>
    <w:rsid w:val="008A3EBA"/>
    <w:rsid w:val="008A5CF6"/>
    <w:rsid w:val="008B1853"/>
    <w:rsid w:val="008B4386"/>
    <w:rsid w:val="008B692B"/>
    <w:rsid w:val="008E01AC"/>
    <w:rsid w:val="008F101E"/>
    <w:rsid w:val="00912BD4"/>
    <w:rsid w:val="0092379D"/>
    <w:rsid w:val="0092443F"/>
    <w:rsid w:val="009265A4"/>
    <w:rsid w:val="009312ED"/>
    <w:rsid w:val="00932C91"/>
    <w:rsid w:val="00934290"/>
    <w:rsid w:val="00940F11"/>
    <w:rsid w:val="00945213"/>
    <w:rsid w:val="0096584F"/>
    <w:rsid w:val="00965911"/>
    <w:rsid w:val="00970CD0"/>
    <w:rsid w:val="0097596A"/>
    <w:rsid w:val="00981D33"/>
    <w:rsid w:val="0098487C"/>
    <w:rsid w:val="00990186"/>
    <w:rsid w:val="00990390"/>
    <w:rsid w:val="0099414C"/>
    <w:rsid w:val="00997ABF"/>
    <w:rsid w:val="009A7591"/>
    <w:rsid w:val="009B6075"/>
    <w:rsid w:val="009B7015"/>
    <w:rsid w:val="009C5443"/>
    <w:rsid w:val="009C6484"/>
    <w:rsid w:val="009E5DFB"/>
    <w:rsid w:val="009F79D0"/>
    <w:rsid w:val="00A0230D"/>
    <w:rsid w:val="00A02EBA"/>
    <w:rsid w:val="00A10A27"/>
    <w:rsid w:val="00A17916"/>
    <w:rsid w:val="00A2091F"/>
    <w:rsid w:val="00A20A1D"/>
    <w:rsid w:val="00A40B6A"/>
    <w:rsid w:val="00A42260"/>
    <w:rsid w:val="00A433A3"/>
    <w:rsid w:val="00A43F0B"/>
    <w:rsid w:val="00A446EE"/>
    <w:rsid w:val="00A550EE"/>
    <w:rsid w:val="00A57D31"/>
    <w:rsid w:val="00A64BD7"/>
    <w:rsid w:val="00A66F36"/>
    <w:rsid w:val="00A84B8C"/>
    <w:rsid w:val="00A8616E"/>
    <w:rsid w:val="00AA6A5F"/>
    <w:rsid w:val="00AA6C92"/>
    <w:rsid w:val="00AD626B"/>
    <w:rsid w:val="00AD6A4E"/>
    <w:rsid w:val="00AF03AC"/>
    <w:rsid w:val="00AF07F7"/>
    <w:rsid w:val="00AF3FCB"/>
    <w:rsid w:val="00AF4F33"/>
    <w:rsid w:val="00AF59AE"/>
    <w:rsid w:val="00B01347"/>
    <w:rsid w:val="00B0684F"/>
    <w:rsid w:val="00B13F78"/>
    <w:rsid w:val="00B169CA"/>
    <w:rsid w:val="00B22B0D"/>
    <w:rsid w:val="00B35665"/>
    <w:rsid w:val="00B363E9"/>
    <w:rsid w:val="00B4692A"/>
    <w:rsid w:val="00B557D2"/>
    <w:rsid w:val="00B57D3E"/>
    <w:rsid w:val="00B82E6B"/>
    <w:rsid w:val="00B97DDF"/>
    <w:rsid w:val="00BA0C92"/>
    <w:rsid w:val="00BC4D7F"/>
    <w:rsid w:val="00BC557B"/>
    <w:rsid w:val="00BE0590"/>
    <w:rsid w:val="00BE0B90"/>
    <w:rsid w:val="00BF215C"/>
    <w:rsid w:val="00C24950"/>
    <w:rsid w:val="00C317E0"/>
    <w:rsid w:val="00C40141"/>
    <w:rsid w:val="00C45FE9"/>
    <w:rsid w:val="00C555C9"/>
    <w:rsid w:val="00C567BF"/>
    <w:rsid w:val="00C647D0"/>
    <w:rsid w:val="00C65A97"/>
    <w:rsid w:val="00C715A9"/>
    <w:rsid w:val="00C81F51"/>
    <w:rsid w:val="00C83AEA"/>
    <w:rsid w:val="00C850B5"/>
    <w:rsid w:val="00C902D4"/>
    <w:rsid w:val="00C902E6"/>
    <w:rsid w:val="00C90F58"/>
    <w:rsid w:val="00C91243"/>
    <w:rsid w:val="00CA7704"/>
    <w:rsid w:val="00CB53DB"/>
    <w:rsid w:val="00CE1B55"/>
    <w:rsid w:val="00CE2559"/>
    <w:rsid w:val="00CE31B2"/>
    <w:rsid w:val="00CE42AE"/>
    <w:rsid w:val="00CF4E6C"/>
    <w:rsid w:val="00CF5B07"/>
    <w:rsid w:val="00D037F8"/>
    <w:rsid w:val="00D062AF"/>
    <w:rsid w:val="00D070BB"/>
    <w:rsid w:val="00D14F24"/>
    <w:rsid w:val="00D161A2"/>
    <w:rsid w:val="00D22C2D"/>
    <w:rsid w:val="00D30EDD"/>
    <w:rsid w:val="00D32643"/>
    <w:rsid w:val="00D457EA"/>
    <w:rsid w:val="00D45C09"/>
    <w:rsid w:val="00D466B8"/>
    <w:rsid w:val="00D561EC"/>
    <w:rsid w:val="00D61BB2"/>
    <w:rsid w:val="00D745F3"/>
    <w:rsid w:val="00D80AA0"/>
    <w:rsid w:val="00D855A6"/>
    <w:rsid w:val="00D9448A"/>
    <w:rsid w:val="00D950EB"/>
    <w:rsid w:val="00DA4034"/>
    <w:rsid w:val="00DA5478"/>
    <w:rsid w:val="00DD2A95"/>
    <w:rsid w:val="00DD63BD"/>
    <w:rsid w:val="00DD69E0"/>
    <w:rsid w:val="00DE0524"/>
    <w:rsid w:val="00DE0E27"/>
    <w:rsid w:val="00DE16BE"/>
    <w:rsid w:val="00DF46B0"/>
    <w:rsid w:val="00DF56CF"/>
    <w:rsid w:val="00DF622A"/>
    <w:rsid w:val="00E05F21"/>
    <w:rsid w:val="00E138A2"/>
    <w:rsid w:val="00E13ABE"/>
    <w:rsid w:val="00E17301"/>
    <w:rsid w:val="00E4289F"/>
    <w:rsid w:val="00E43AD7"/>
    <w:rsid w:val="00E46E6E"/>
    <w:rsid w:val="00E6443D"/>
    <w:rsid w:val="00E74689"/>
    <w:rsid w:val="00E769FF"/>
    <w:rsid w:val="00EB2263"/>
    <w:rsid w:val="00EB3747"/>
    <w:rsid w:val="00EB52F9"/>
    <w:rsid w:val="00EC7C3C"/>
    <w:rsid w:val="00ED3A37"/>
    <w:rsid w:val="00EE4B5A"/>
    <w:rsid w:val="00EF00CB"/>
    <w:rsid w:val="00EF54AB"/>
    <w:rsid w:val="00F037D7"/>
    <w:rsid w:val="00F1186F"/>
    <w:rsid w:val="00F2242E"/>
    <w:rsid w:val="00F30011"/>
    <w:rsid w:val="00F5786D"/>
    <w:rsid w:val="00F70BD8"/>
    <w:rsid w:val="00F71289"/>
    <w:rsid w:val="00F77D28"/>
    <w:rsid w:val="00F83F0D"/>
    <w:rsid w:val="00F861F2"/>
    <w:rsid w:val="00F96F29"/>
    <w:rsid w:val="00FA184A"/>
    <w:rsid w:val="00FB30C1"/>
    <w:rsid w:val="00FE156F"/>
    <w:rsid w:val="00FE55FF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620"/>
        <w:tab w:val="left" w:pos="3150"/>
        <w:tab w:val="left" w:pos="4860"/>
        <w:tab w:val="left" w:pos="5310"/>
        <w:tab w:val="left" w:pos="6210"/>
        <w:tab w:val="left" w:pos="6930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630" w:hanging="630"/>
    </w:pPr>
  </w:style>
  <w:style w:type="paragraph" w:styleId="BalloonText">
    <w:name w:val="Balloon Text"/>
    <w:basedOn w:val="Normal"/>
    <w:semiHidden/>
    <w:rsid w:val="009C544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after="120"/>
    </w:pPr>
  </w:style>
  <w:style w:type="paragraph" w:customStyle="1" w:styleId="IEEEStdsParagraph">
    <w:name w:val="IEEEStds Paragraph"/>
    <w:rsid w:val="00F861F2"/>
    <w:pPr>
      <w:jc w:val="both"/>
    </w:pPr>
  </w:style>
  <w:style w:type="character" w:styleId="CommentReference">
    <w:name w:val="annotation reference"/>
    <w:basedOn w:val="DefaultParagraphFont"/>
    <w:semiHidden/>
    <w:rsid w:val="00D950EB"/>
    <w:rPr>
      <w:sz w:val="16"/>
      <w:szCs w:val="16"/>
    </w:rPr>
  </w:style>
  <w:style w:type="paragraph" w:styleId="CommentText">
    <w:name w:val="annotation text"/>
    <w:basedOn w:val="Normal"/>
    <w:semiHidden/>
    <w:rsid w:val="00D950EB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D950EB"/>
    <w:rPr>
      <w:b/>
      <w:bCs/>
    </w:rPr>
  </w:style>
  <w:style w:type="table" w:styleId="TableGrid">
    <w:name w:val="Table Grid"/>
    <w:basedOn w:val="TableNormal"/>
    <w:rsid w:val="00BA0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3EB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11E44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620"/>
        <w:tab w:val="left" w:pos="3150"/>
        <w:tab w:val="left" w:pos="4860"/>
        <w:tab w:val="left" w:pos="5310"/>
        <w:tab w:val="left" w:pos="6210"/>
        <w:tab w:val="left" w:pos="6930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630" w:hanging="630"/>
    </w:pPr>
  </w:style>
  <w:style w:type="paragraph" w:styleId="BalloonText">
    <w:name w:val="Balloon Text"/>
    <w:basedOn w:val="Normal"/>
    <w:semiHidden/>
    <w:rsid w:val="009C544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after="120"/>
    </w:pPr>
  </w:style>
  <w:style w:type="paragraph" w:customStyle="1" w:styleId="IEEEStdsParagraph">
    <w:name w:val="IEEEStds Paragraph"/>
    <w:rsid w:val="00F861F2"/>
    <w:pPr>
      <w:jc w:val="both"/>
    </w:pPr>
  </w:style>
  <w:style w:type="character" w:styleId="CommentReference">
    <w:name w:val="annotation reference"/>
    <w:basedOn w:val="DefaultParagraphFont"/>
    <w:semiHidden/>
    <w:rsid w:val="00D950EB"/>
    <w:rPr>
      <w:sz w:val="16"/>
      <w:szCs w:val="16"/>
    </w:rPr>
  </w:style>
  <w:style w:type="paragraph" w:styleId="CommentText">
    <w:name w:val="annotation text"/>
    <w:basedOn w:val="Normal"/>
    <w:semiHidden/>
    <w:rsid w:val="00D950EB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D950EB"/>
    <w:rPr>
      <w:b/>
      <w:bCs/>
    </w:rPr>
  </w:style>
  <w:style w:type="table" w:styleId="TableGrid">
    <w:name w:val="Table Grid"/>
    <w:basedOn w:val="TableNormal"/>
    <w:rsid w:val="00BA0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3EB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11E44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#:</vt:lpstr>
    </vt:vector>
  </TitlesOfParts>
  <Company>Empire District Electric Co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#:</dc:title>
  <dc:creator>EBW05102000</dc:creator>
  <cp:lastModifiedBy>Kipp</cp:lastModifiedBy>
  <cp:revision>2</cp:revision>
  <cp:lastPrinted>2011-11-02T19:14:00Z</cp:lastPrinted>
  <dcterms:created xsi:type="dcterms:W3CDTF">2015-07-05T21:29:00Z</dcterms:created>
  <dcterms:modified xsi:type="dcterms:W3CDTF">2015-07-05T21:29:00Z</dcterms:modified>
</cp:coreProperties>
</file>