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CEB5" w14:textId="2A42F18E" w:rsidR="00AA6B53" w:rsidRDefault="00AA6B53" w:rsidP="003150B5">
      <w:pPr>
        <w:pStyle w:val="Heading1"/>
      </w:pPr>
      <w:r w:rsidRPr="00AA6B53">
        <w:t xml:space="preserve">Secretary’s Report – </w:t>
      </w:r>
      <w:r w:rsidR="0043001A">
        <w:t>David Wallach</w:t>
      </w:r>
    </w:p>
    <w:p w14:paraId="220FD42A" w14:textId="77777777" w:rsidR="000352BE" w:rsidRDefault="000352BE" w:rsidP="00780C34">
      <w:pPr>
        <w:pStyle w:val="Heading2"/>
        <w:spacing w:before="0"/>
      </w:pPr>
      <w:r w:rsidRPr="000352BE">
        <w:t xml:space="preserve">Membership </w:t>
      </w:r>
      <w:r w:rsidRPr="003150B5">
        <w:t>Review</w:t>
      </w:r>
    </w:p>
    <w:p w14:paraId="544B2400" w14:textId="45E567E5" w:rsidR="002E2685" w:rsidRPr="002E2685" w:rsidRDefault="002E2685" w:rsidP="002E2685">
      <w:r w:rsidRPr="00B6217E">
        <w:t>The Committee welcomes and encourages active participants to become Members of the Committee.</w:t>
      </w:r>
      <w:r w:rsidRPr="000352BE">
        <w:t xml:space="preserve">  Requirements and application forms can be found in the Organization and Procedures (O&amp;P) Manual</w:t>
      </w:r>
      <w:smartTag w:uri="urn:schemas-microsoft-com:office:smarttags" w:element="PersonName">
        <w:r w:rsidRPr="000352BE">
          <w:t>,</w:t>
        </w:r>
      </w:smartTag>
      <w:r w:rsidRPr="000352BE">
        <w:t xml:space="preserve"> accessible on the Committee website.  A </w:t>
      </w:r>
      <w:r>
        <w:t xml:space="preserve">link to </w:t>
      </w:r>
      <w:r w:rsidRPr="000352BE">
        <w:t>the Membership Application</w:t>
      </w:r>
      <w:r>
        <w:t xml:space="preserve"> form</w:t>
      </w:r>
      <w:r w:rsidRPr="000352BE">
        <w:t xml:space="preserve"> </w:t>
      </w:r>
      <w:r>
        <w:t xml:space="preserve">can be found on the TransformersCommittee.org homepage in </w:t>
      </w:r>
      <w:hyperlink r:id="rId11" w:history="1">
        <w:r w:rsidR="001A4EA9" w:rsidRPr="001A4EA9">
          <w:rPr>
            <w:rStyle w:val="Hyperlink"/>
          </w:rPr>
          <w:t>Information</w:t>
        </w:r>
      </w:hyperlink>
      <w:r w:rsidR="001A4EA9">
        <w:t xml:space="preserve"> | Forms</w:t>
      </w:r>
      <w:r w:rsidRPr="000352BE">
        <w:t xml:space="preserve">.  Subcommittee Chairs are encouraged to recommend new members and to communicate the process of attaining membership through </w:t>
      </w:r>
      <w:r w:rsidRPr="000352BE">
        <w:rPr>
          <w:b/>
        </w:rPr>
        <w:t>active participation</w:t>
      </w:r>
      <w:r w:rsidRPr="000352BE">
        <w:t xml:space="preserve"> and </w:t>
      </w:r>
      <w:r w:rsidRPr="000352BE">
        <w:rPr>
          <w:b/>
        </w:rPr>
        <w:t>contribution</w:t>
      </w:r>
      <w:r w:rsidRPr="000352BE">
        <w:t xml:space="preserve"> at the WG and SC level.  New member applications may be submitted to the Committee Secretary’s attention at any time.  Applications will be collected for review and approval in batches at each Administrative Subcommittee meeting.</w:t>
      </w:r>
    </w:p>
    <w:p w14:paraId="61B0FE8C" w14:textId="77777777" w:rsidR="0019296A" w:rsidRDefault="00C21DB6" w:rsidP="0019296A">
      <w:pPr>
        <w:pStyle w:val="Heading3"/>
      </w:pPr>
      <w:r>
        <w:t>New</w:t>
      </w:r>
      <w:r w:rsidR="0019296A">
        <w:t xml:space="preserve"> Committee Member</w:t>
      </w:r>
      <w:r w:rsidR="003B5AC4">
        <w:t xml:space="preserve"> Approvals</w:t>
      </w:r>
    </w:p>
    <w:p w14:paraId="5E2225F0" w14:textId="3D8E150C" w:rsidR="00CD42A9" w:rsidRPr="00BB316C" w:rsidRDefault="0096070E" w:rsidP="001F49AA">
      <w:r>
        <w:t xml:space="preserve">At the </w:t>
      </w:r>
      <w:r w:rsidR="00BB316C">
        <w:t>Fall</w:t>
      </w:r>
      <w:r w:rsidR="00A13577">
        <w:t xml:space="preserve"> </w:t>
      </w:r>
      <w:r w:rsidR="00A822F5">
        <w:t>20</w:t>
      </w:r>
      <w:r w:rsidR="00BC4186">
        <w:t>2</w:t>
      </w:r>
      <w:r w:rsidR="00BB316C">
        <w:t>1</w:t>
      </w:r>
      <w:r w:rsidR="00BC4186">
        <w:t xml:space="preserve"> (Virtual)</w:t>
      </w:r>
      <w:r w:rsidR="001976E8">
        <w:t xml:space="preserve"> Admi</w:t>
      </w:r>
      <w:r w:rsidR="00BF5EB0">
        <w:t>nistrative Subcommittee meeting</w:t>
      </w:r>
      <w:r w:rsidR="001976E8">
        <w:t>,</w:t>
      </w:r>
      <w:r w:rsidR="00CD42A9">
        <w:t xml:space="preserve"> </w:t>
      </w:r>
      <w:r w:rsidR="00B31C4F">
        <w:t>zero</w:t>
      </w:r>
      <w:r w:rsidR="001F49AA">
        <w:t xml:space="preserve"> </w:t>
      </w:r>
      <w:r w:rsidR="00290DF1">
        <w:t>new committee m</w:t>
      </w:r>
      <w:r w:rsidR="000352BE" w:rsidRPr="000352BE">
        <w:t>ember</w:t>
      </w:r>
      <w:r w:rsidR="00544757">
        <w:t xml:space="preserve"> applications</w:t>
      </w:r>
      <w:r w:rsidR="000352BE" w:rsidRPr="000352BE">
        <w:t xml:space="preserve"> </w:t>
      </w:r>
      <w:r w:rsidR="00544757" w:rsidRPr="00D47AF4">
        <w:t xml:space="preserve">were </w:t>
      </w:r>
      <w:r w:rsidR="00B31C4F" w:rsidRPr="00D47AF4">
        <w:t>submitted for consideration.</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BC4186" w:rsidRPr="00BB316C" w14:paraId="3F9101AE" w14:textId="77777777" w:rsidTr="00BC4186">
        <w:trPr>
          <w:cantSplit/>
          <w:tblHeader/>
        </w:trPr>
        <w:tc>
          <w:tcPr>
            <w:tcW w:w="769" w:type="pct"/>
            <w:shd w:val="clear" w:color="auto" w:fill="F2F2F2" w:themeFill="background1" w:themeFillShade="F2"/>
            <w:vAlign w:val="center"/>
          </w:tcPr>
          <w:p w14:paraId="1B01F9AC"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Name</w:t>
            </w:r>
          </w:p>
        </w:tc>
        <w:tc>
          <w:tcPr>
            <w:tcW w:w="773" w:type="pct"/>
            <w:shd w:val="clear" w:color="auto" w:fill="F2F2F2" w:themeFill="background1" w:themeFillShade="F2"/>
            <w:vAlign w:val="center"/>
          </w:tcPr>
          <w:p w14:paraId="35D3FB06"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Affiliation</w:t>
            </w:r>
          </w:p>
        </w:tc>
        <w:tc>
          <w:tcPr>
            <w:tcW w:w="936" w:type="pct"/>
            <w:shd w:val="clear" w:color="auto" w:fill="F2F2F2" w:themeFill="background1" w:themeFillShade="F2"/>
            <w:vAlign w:val="center"/>
          </w:tcPr>
          <w:p w14:paraId="2051F038"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Sponsor #1</w:t>
            </w:r>
          </w:p>
        </w:tc>
        <w:tc>
          <w:tcPr>
            <w:tcW w:w="936" w:type="pct"/>
            <w:shd w:val="clear" w:color="auto" w:fill="F2F2F2" w:themeFill="background1" w:themeFillShade="F2"/>
            <w:vAlign w:val="center"/>
          </w:tcPr>
          <w:p w14:paraId="0279626C"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Sponsor #2</w:t>
            </w:r>
          </w:p>
        </w:tc>
        <w:tc>
          <w:tcPr>
            <w:tcW w:w="936" w:type="pct"/>
            <w:shd w:val="clear" w:color="auto" w:fill="F2F2F2" w:themeFill="background1" w:themeFillShade="F2"/>
            <w:vAlign w:val="center"/>
          </w:tcPr>
          <w:p w14:paraId="05C1870E"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Sponsor #3</w:t>
            </w:r>
          </w:p>
        </w:tc>
        <w:tc>
          <w:tcPr>
            <w:tcW w:w="649" w:type="pct"/>
            <w:shd w:val="clear" w:color="auto" w:fill="F2F2F2" w:themeFill="background1" w:themeFillShade="F2"/>
            <w:vAlign w:val="center"/>
          </w:tcPr>
          <w:p w14:paraId="6C66D1F1" w14:textId="77777777" w:rsidR="00BC4186" w:rsidRPr="00B31C4F" w:rsidRDefault="00BC4186" w:rsidP="00BC4186">
            <w:pPr>
              <w:keepNext/>
              <w:autoSpaceDE w:val="0"/>
              <w:autoSpaceDN w:val="0"/>
              <w:adjustRightInd w:val="0"/>
              <w:spacing w:before="0" w:line="240" w:lineRule="auto"/>
              <w:jc w:val="center"/>
              <w:rPr>
                <w:b/>
                <w:color w:val="auto"/>
                <w:sz w:val="18"/>
                <w:szCs w:val="18"/>
              </w:rPr>
            </w:pPr>
            <w:r w:rsidRPr="00B31C4F">
              <w:rPr>
                <w:b/>
                <w:color w:val="auto"/>
                <w:sz w:val="18"/>
                <w:szCs w:val="18"/>
              </w:rPr>
              <w:t>Membership Category</w:t>
            </w:r>
          </w:p>
        </w:tc>
      </w:tr>
      <w:tr w:rsidR="00BC4186" w:rsidRPr="00BB316C" w14:paraId="2A9F1C46" w14:textId="77777777" w:rsidTr="00D47AF4">
        <w:trPr>
          <w:cantSplit/>
          <w:trHeight w:val="375"/>
        </w:trPr>
        <w:tc>
          <w:tcPr>
            <w:tcW w:w="769" w:type="pct"/>
            <w:shd w:val="clear" w:color="auto" w:fill="auto"/>
            <w:vAlign w:val="center"/>
          </w:tcPr>
          <w:p w14:paraId="4433D919" w14:textId="56F5F424" w:rsidR="00BC4186" w:rsidRPr="00D47AF4" w:rsidRDefault="00D47AF4" w:rsidP="00BC4186">
            <w:pPr>
              <w:autoSpaceDE w:val="0"/>
              <w:autoSpaceDN w:val="0"/>
              <w:adjustRightInd w:val="0"/>
              <w:spacing w:before="0" w:line="240" w:lineRule="auto"/>
              <w:jc w:val="center"/>
              <w:rPr>
                <w:color w:val="0070C0"/>
                <w:sz w:val="18"/>
                <w:szCs w:val="18"/>
              </w:rPr>
            </w:pPr>
            <w:r w:rsidRPr="00D47AF4">
              <w:rPr>
                <w:color w:val="0070C0"/>
                <w:sz w:val="18"/>
                <w:szCs w:val="18"/>
              </w:rPr>
              <w:t>-</w:t>
            </w:r>
          </w:p>
        </w:tc>
        <w:tc>
          <w:tcPr>
            <w:tcW w:w="773" w:type="pct"/>
            <w:shd w:val="clear" w:color="auto" w:fill="auto"/>
            <w:vAlign w:val="center"/>
          </w:tcPr>
          <w:p w14:paraId="141C7B7C" w14:textId="34A3EFBB" w:rsidR="00BC4186" w:rsidRPr="00D47AF4" w:rsidRDefault="00D47AF4" w:rsidP="00BC4186">
            <w:pPr>
              <w:autoSpaceDE w:val="0"/>
              <w:autoSpaceDN w:val="0"/>
              <w:adjustRightInd w:val="0"/>
              <w:spacing w:before="0" w:line="240" w:lineRule="auto"/>
              <w:jc w:val="center"/>
              <w:rPr>
                <w:color w:val="auto"/>
                <w:sz w:val="18"/>
                <w:szCs w:val="18"/>
              </w:rPr>
            </w:pPr>
            <w:r w:rsidRPr="00D47AF4">
              <w:rPr>
                <w:color w:val="auto"/>
                <w:sz w:val="18"/>
                <w:szCs w:val="18"/>
              </w:rPr>
              <w:t>-</w:t>
            </w:r>
          </w:p>
        </w:tc>
        <w:tc>
          <w:tcPr>
            <w:tcW w:w="936" w:type="pct"/>
            <w:shd w:val="clear" w:color="auto" w:fill="auto"/>
            <w:vAlign w:val="center"/>
          </w:tcPr>
          <w:p w14:paraId="6F1475E8" w14:textId="1030ACEE" w:rsidR="00BC4186" w:rsidRPr="00D47AF4" w:rsidRDefault="00D47AF4" w:rsidP="00BC4186">
            <w:pPr>
              <w:autoSpaceDE w:val="0"/>
              <w:autoSpaceDN w:val="0"/>
              <w:adjustRightInd w:val="0"/>
              <w:spacing w:before="0" w:line="240" w:lineRule="auto"/>
              <w:jc w:val="center"/>
              <w:rPr>
                <w:color w:val="auto"/>
                <w:sz w:val="18"/>
                <w:szCs w:val="18"/>
              </w:rPr>
            </w:pPr>
            <w:r w:rsidRPr="00D47AF4">
              <w:rPr>
                <w:color w:val="auto"/>
                <w:sz w:val="18"/>
                <w:szCs w:val="18"/>
              </w:rPr>
              <w:t>-</w:t>
            </w:r>
          </w:p>
        </w:tc>
        <w:tc>
          <w:tcPr>
            <w:tcW w:w="936" w:type="pct"/>
            <w:shd w:val="clear" w:color="auto" w:fill="auto"/>
            <w:vAlign w:val="center"/>
          </w:tcPr>
          <w:p w14:paraId="6D316052" w14:textId="3666F1B1" w:rsidR="00BC4186" w:rsidRPr="00D47AF4" w:rsidRDefault="00D47AF4" w:rsidP="00BC4186">
            <w:pPr>
              <w:autoSpaceDE w:val="0"/>
              <w:autoSpaceDN w:val="0"/>
              <w:adjustRightInd w:val="0"/>
              <w:spacing w:before="0" w:line="240" w:lineRule="auto"/>
              <w:jc w:val="center"/>
              <w:rPr>
                <w:color w:val="auto"/>
                <w:sz w:val="18"/>
                <w:szCs w:val="18"/>
              </w:rPr>
            </w:pPr>
            <w:r w:rsidRPr="00D47AF4">
              <w:rPr>
                <w:color w:val="auto"/>
                <w:sz w:val="18"/>
                <w:szCs w:val="18"/>
              </w:rPr>
              <w:t>-</w:t>
            </w:r>
          </w:p>
        </w:tc>
        <w:tc>
          <w:tcPr>
            <w:tcW w:w="936" w:type="pct"/>
            <w:shd w:val="clear" w:color="auto" w:fill="auto"/>
            <w:vAlign w:val="center"/>
          </w:tcPr>
          <w:p w14:paraId="7521C2E7" w14:textId="2652D4DD" w:rsidR="00BC4186" w:rsidRPr="00D47AF4" w:rsidRDefault="00D47AF4" w:rsidP="00BC4186">
            <w:pPr>
              <w:autoSpaceDE w:val="0"/>
              <w:autoSpaceDN w:val="0"/>
              <w:adjustRightInd w:val="0"/>
              <w:spacing w:before="0" w:line="240" w:lineRule="auto"/>
              <w:jc w:val="center"/>
              <w:rPr>
                <w:color w:val="auto"/>
                <w:sz w:val="18"/>
                <w:szCs w:val="18"/>
              </w:rPr>
            </w:pPr>
            <w:r w:rsidRPr="00D47AF4">
              <w:rPr>
                <w:color w:val="auto"/>
                <w:sz w:val="18"/>
                <w:szCs w:val="18"/>
              </w:rPr>
              <w:t>-</w:t>
            </w:r>
          </w:p>
        </w:tc>
        <w:tc>
          <w:tcPr>
            <w:tcW w:w="649" w:type="pct"/>
            <w:shd w:val="clear" w:color="auto" w:fill="auto"/>
            <w:vAlign w:val="center"/>
          </w:tcPr>
          <w:p w14:paraId="2B3EFDE6" w14:textId="52BCF9A7" w:rsidR="00BC4186" w:rsidRPr="00D47AF4" w:rsidRDefault="00D47AF4" w:rsidP="00BC4186">
            <w:pPr>
              <w:autoSpaceDE w:val="0"/>
              <w:autoSpaceDN w:val="0"/>
              <w:adjustRightInd w:val="0"/>
              <w:spacing w:before="0" w:line="240" w:lineRule="auto"/>
              <w:jc w:val="center"/>
              <w:rPr>
                <w:color w:val="auto"/>
                <w:sz w:val="18"/>
                <w:szCs w:val="18"/>
              </w:rPr>
            </w:pPr>
            <w:r w:rsidRPr="00D47AF4">
              <w:rPr>
                <w:color w:val="auto"/>
                <w:sz w:val="18"/>
                <w:szCs w:val="18"/>
              </w:rPr>
              <w:t>-</w:t>
            </w:r>
          </w:p>
        </w:tc>
      </w:tr>
    </w:tbl>
    <w:p w14:paraId="7FD74DEB" w14:textId="77777777" w:rsidR="00CD42A9" w:rsidRDefault="00CD42A9" w:rsidP="001F49AA"/>
    <w:p w14:paraId="01D538F8" w14:textId="77777777" w:rsidR="002E2685" w:rsidRPr="000352BE" w:rsidRDefault="002E2685" w:rsidP="002E2685">
      <w:pPr>
        <w:pStyle w:val="Heading3"/>
      </w:pPr>
      <w:r w:rsidRPr="000352BE">
        <w:t xml:space="preserve">New Member Applications </w:t>
      </w:r>
    </w:p>
    <w:p w14:paraId="1A62DC8A" w14:textId="727B8950" w:rsidR="008C3F28" w:rsidRPr="00BB316C" w:rsidRDefault="00414919" w:rsidP="008C3F28">
      <w:r>
        <w:t>Two</w:t>
      </w:r>
      <w:r w:rsidR="002E2685" w:rsidRPr="00D91FD9">
        <w:t xml:space="preserve"> new applications for Committee Membership </w:t>
      </w:r>
      <w:r w:rsidR="002E2685">
        <w:t xml:space="preserve">have been </w:t>
      </w:r>
      <w:r w:rsidR="002E2685" w:rsidRPr="00D91FD9">
        <w:t xml:space="preserve">received for consideration </w:t>
      </w:r>
      <w:r w:rsidR="002E2685">
        <w:t>since</w:t>
      </w:r>
      <w:r w:rsidR="002E2685" w:rsidRPr="00D91FD9">
        <w:t xml:space="preserve"> the </w:t>
      </w:r>
      <w:r w:rsidR="00663AB1">
        <w:t xml:space="preserve">last </w:t>
      </w:r>
      <w:r w:rsidR="005E086C">
        <w:t xml:space="preserve">Administrative Subcommittee </w:t>
      </w:r>
      <w:r w:rsidR="00663AB1">
        <w:t>meeting</w:t>
      </w:r>
      <w:r w:rsidR="002E2685">
        <w:t>.</w:t>
      </w:r>
      <w:r w:rsidR="008C3F28">
        <w:t xml:space="preserve">  The following table lists the names of the applicants and a summary of their supporting eligibility information.</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8C3F28" w:rsidRPr="008C3F28" w14:paraId="31E54FB6" w14:textId="77777777" w:rsidTr="006666CA">
        <w:trPr>
          <w:cantSplit/>
          <w:tblHeader/>
        </w:trPr>
        <w:tc>
          <w:tcPr>
            <w:tcW w:w="769" w:type="pct"/>
            <w:shd w:val="clear" w:color="auto" w:fill="F2F2F2" w:themeFill="background1" w:themeFillShade="F2"/>
            <w:vAlign w:val="center"/>
          </w:tcPr>
          <w:p w14:paraId="5DB3478A"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Name</w:t>
            </w:r>
          </w:p>
        </w:tc>
        <w:tc>
          <w:tcPr>
            <w:tcW w:w="773" w:type="pct"/>
            <w:shd w:val="clear" w:color="auto" w:fill="F2F2F2" w:themeFill="background1" w:themeFillShade="F2"/>
            <w:vAlign w:val="center"/>
          </w:tcPr>
          <w:p w14:paraId="41CC55D2"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Affiliation</w:t>
            </w:r>
          </w:p>
        </w:tc>
        <w:tc>
          <w:tcPr>
            <w:tcW w:w="936" w:type="pct"/>
            <w:shd w:val="clear" w:color="auto" w:fill="F2F2F2" w:themeFill="background1" w:themeFillShade="F2"/>
            <w:vAlign w:val="center"/>
          </w:tcPr>
          <w:p w14:paraId="57052737"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#1</w:t>
            </w:r>
          </w:p>
        </w:tc>
        <w:tc>
          <w:tcPr>
            <w:tcW w:w="936" w:type="pct"/>
            <w:shd w:val="clear" w:color="auto" w:fill="F2F2F2" w:themeFill="background1" w:themeFillShade="F2"/>
            <w:vAlign w:val="center"/>
          </w:tcPr>
          <w:p w14:paraId="7BBE3F3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#2</w:t>
            </w:r>
          </w:p>
        </w:tc>
        <w:tc>
          <w:tcPr>
            <w:tcW w:w="936" w:type="pct"/>
            <w:shd w:val="clear" w:color="auto" w:fill="F2F2F2" w:themeFill="background1" w:themeFillShade="F2"/>
            <w:vAlign w:val="center"/>
          </w:tcPr>
          <w:p w14:paraId="4C8C4A2B"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Sponsor #3</w:t>
            </w:r>
          </w:p>
        </w:tc>
        <w:tc>
          <w:tcPr>
            <w:tcW w:w="649" w:type="pct"/>
            <w:shd w:val="clear" w:color="auto" w:fill="F2F2F2" w:themeFill="background1" w:themeFillShade="F2"/>
            <w:vAlign w:val="center"/>
          </w:tcPr>
          <w:p w14:paraId="3D063328" w14:textId="77777777" w:rsidR="008C3F28" w:rsidRPr="008C3F28" w:rsidRDefault="008C3F28" w:rsidP="006666CA">
            <w:pPr>
              <w:keepNext/>
              <w:autoSpaceDE w:val="0"/>
              <w:autoSpaceDN w:val="0"/>
              <w:adjustRightInd w:val="0"/>
              <w:spacing w:before="0" w:line="240" w:lineRule="auto"/>
              <w:jc w:val="center"/>
              <w:rPr>
                <w:b/>
                <w:color w:val="auto"/>
                <w:sz w:val="18"/>
                <w:szCs w:val="18"/>
              </w:rPr>
            </w:pPr>
            <w:r w:rsidRPr="008C3F28">
              <w:rPr>
                <w:b/>
                <w:color w:val="auto"/>
                <w:sz w:val="18"/>
                <w:szCs w:val="18"/>
              </w:rPr>
              <w:t>Membership Category</w:t>
            </w:r>
          </w:p>
        </w:tc>
      </w:tr>
      <w:tr w:rsidR="008C3F28" w:rsidRPr="008C3F28" w14:paraId="3966F2BE" w14:textId="77777777" w:rsidTr="006666CA">
        <w:trPr>
          <w:cantSplit/>
          <w:trHeight w:val="1008"/>
        </w:trPr>
        <w:tc>
          <w:tcPr>
            <w:tcW w:w="769" w:type="pct"/>
            <w:vAlign w:val="center"/>
          </w:tcPr>
          <w:p w14:paraId="452FCC36" w14:textId="7224809B" w:rsidR="008C3F28" w:rsidRPr="008C3F28" w:rsidRDefault="00A16F38" w:rsidP="006666CA">
            <w:pPr>
              <w:autoSpaceDE w:val="0"/>
              <w:autoSpaceDN w:val="0"/>
              <w:adjustRightInd w:val="0"/>
              <w:spacing w:before="0" w:line="240" w:lineRule="auto"/>
              <w:jc w:val="center"/>
              <w:rPr>
                <w:color w:val="auto"/>
                <w:sz w:val="18"/>
                <w:szCs w:val="18"/>
              </w:rPr>
            </w:pPr>
            <w:r>
              <w:rPr>
                <w:color w:val="auto"/>
                <w:sz w:val="18"/>
                <w:szCs w:val="18"/>
              </w:rPr>
              <w:t>Kevin Biggie</w:t>
            </w:r>
          </w:p>
          <w:p w14:paraId="55BA1E50"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IEEE – Yes</w:t>
            </w:r>
          </w:p>
          <w:p w14:paraId="6029D613"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PES – Yes</w:t>
            </w:r>
          </w:p>
          <w:p w14:paraId="40069023"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SA – Yes</w:t>
            </w:r>
          </w:p>
        </w:tc>
        <w:tc>
          <w:tcPr>
            <w:tcW w:w="773" w:type="pct"/>
            <w:vAlign w:val="center"/>
          </w:tcPr>
          <w:p w14:paraId="56D46482" w14:textId="79B4833C" w:rsidR="008C3F28" w:rsidRPr="008C3F28" w:rsidRDefault="00A16F38" w:rsidP="006666CA">
            <w:pPr>
              <w:autoSpaceDE w:val="0"/>
              <w:autoSpaceDN w:val="0"/>
              <w:adjustRightInd w:val="0"/>
              <w:spacing w:before="0" w:line="240" w:lineRule="auto"/>
              <w:jc w:val="center"/>
              <w:rPr>
                <w:color w:val="auto"/>
                <w:sz w:val="18"/>
                <w:szCs w:val="18"/>
              </w:rPr>
            </w:pPr>
            <w:r>
              <w:rPr>
                <w:color w:val="auto"/>
                <w:sz w:val="18"/>
                <w:szCs w:val="18"/>
              </w:rPr>
              <w:t>Weidmann Electrical Technology</w:t>
            </w:r>
          </w:p>
        </w:tc>
        <w:tc>
          <w:tcPr>
            <w:tcW w:w="936" w:type="pct"/>
            <w:vAlign w:val="center"/>
          </w:tcPr>
          <w:p w14:paraId="2D20A83E" w14:textId="41418F77" w:rsidR="008C3F28" w:rsidRPr="008C3F28" w:rsidRDefault="00D27968" w:rsidP="006666CA">
            <w:pPr>
              <w:autoSpaceDE w:val="0"/>
              <w:autoSpaceDN w:val="0"/>
              <w:adjustRightInd w:val="0"/>
              <w:spacing w:before="0" w:line="240" w:lineRule="auto"/>
              <w:jc w:val="center"/>
              <w:rPr>
                <w:b/>
                <w:color w:val="auto"/>
                <w:sz w:val="18"/>
                <w:szCs w:val="18"/>
              </w:rPr>
            </w:pPr>
            <w:r>
              <w:rPr>
                <w:b/>
                <w:color w:val="auto"/>
                <w:sz w:val="18"/>
                <w:szCs w:val="18"/>
              </w:rPr>
              <w:t>Sheldon Kennedy</w:t>
            </w:r>
          </w:p>
          <w:p w14:paraId="58E32445" w14:textId="17AD653D" w:rsidR="008C3F28" w:rsidRPr="008C3F28" w:rsidRDefault="00D27968" w:rsidP="006666CA">
            <w:pPr>
              <w:autoSpaceDE w:val="0"/>
              <w:autoSpaceDN w:val="0"/>
              <w:adjustRightInd w:val="0"/>
              <w:spacing w:before="0" w:line="240" w:lineRule="auto"/>
              <w:jc w:val="center"/>
              <w:rPr>
                <w:b/>
                <w:color w:val="auto"/>
                <w:sz w:val="18"/>
                <w:szCs w:val="18"/>
              </w:rPr>
            </w:pPr>
            <w:r>
              <w:rPr>
                <w:b/>
                <w:color w:val="auto"/>
                <w:sz w:val="18"/>
                <w:szCs w:val="18"/>
              </w:rPr>
              <w:t>Insulation Life SC</w:t>
            </w:r>
          </w:p>
          <w:p w14:paraId="1CF34B6D" w14:textId="2EB50931" w:rsidR="008C3F28" w:rsidRPr="008C3F28" w:rsidRDefault="00811F6E" w:rsidP="006666CA">
            <w:pPr>
              <w:autoSpaceDE w:val="0"/>
              <w:autoSpaceDN w:val="0"/>
              <w:adjustRightInd w:val="0"/>
              <w:spacing w:before="0" w:line="240" w:lineRule="auto"/>
              <w:jc w:val="center"/>
              <w:rPr>
                <w:color w:val="auto"/>
                <w:sz w:val="18"/>
                <w:szCs w:val="18"/>
              </w:rPr>
            </w:pPr>
            <w:r>
              <w:rPr>
                <w:b/>
                <w:color w:val="auto"/>
                <w:sz w:val="18"/>
                <w:szCs w:val="18"/>
              </w:rPr>
              <w:t>4</w:t>
            </w:r>
            <w:r w:rsidR="008C3F28" w:rsidRPr="008C3F28">
              <w:rPr>
                <w:b/>
                <w:color w:val="auto"/>
                <w:sz w:val="18"/>
                <w:szCs w:val="18"/>
              </w:rPr>
              <w:t>+ yr.</w:t>
            </w:r>
          </w:p>
        </w:tc>
        <w:tc>
          <w:tcPr>
            <w:tcW w:w="936" w:type="pct"/>
            <w:shd w:val="clear" w:color="auto" w:fill="auto"/>
            <w:vAlign w:val="center"/>
          </w:tcPr>
          <w:p w14:paraId="3CA15EB4" w14:textId="53C864AF" w:rsidR="008C3F28" w:rsidRPr="008C3F28" w:rsidRDefault="00811F6E" w:rsidP="006666CA">
            <w:pPr>
              <w:autoSpaceDE w:val="0"/>
              <w:autoSpaceDN w:val="0"/>
              <w:adjustRightInd w:val="0"/>
              <w:spacing w:before="0" w:line="240" w:lineRule="auto"/>
              <w:jc w:val="center"/>
              <w:rPr>
                <w:color w:val="auto"/>
                <w:sz w:val="18"/>
                <w:szCs w:val="18"/>
              </w:rPr>
            </w:pPr>
            <w:r>
              <w:rPr>
                <w:color w:val="auto"/>
                <w:sz w:val="18"/>
                <w:szCs w:val="18"/>
              </w:rPr>
              <w:t>Roger Wicks</w:t>
            </w:r>
          </w:p>
          <w:p w14:paraId="15BAEB85" w14:textId="53D6E04A" w:rsidR="008C3F28" w:rsidRP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 xml:space="preserve">WG </w:t>
            </w:r>
            <w:r w:rsidR="00811F6E">
              <w:rPr>
                <w:color w:val="auto"/>
                <w:sz w:val="18"/>
                <w:szCs w:val="18"/>
              </w:rPr>
              <w:t>PC57.100</w:t>
            </w:r>
          </w:p>
          <w:p w14:paraId="3EEA15C6" w14:textId="18906F5F" w:rsidR="008C3F28" w:rsidRPr="008C3F28" w:rsidRDefault="00811F6E" w:rsidP="006666CA">
            <w:pPr>
              <w:autoSpaceDE w:val="0"/>
              <w:autoSpaceDN w:val="0"/>
              <w:adjustRightInd w:val="0"/>
              <w:spacing w:before="0" w:line="240" w:lineRule="auto"/>
              <w:jc w:val="center"/>
              <w:rPr>
                <w:color w:val="auto"/>
                <w:sz w:val="18"/>
                <w:szCs w:val="18"/>
              </w:rPr>
            </w:pPr>
            <w:r>
              <w:rPr>
                <w:color w:val="auto"/>
                <w:sz w:val="18"/>
                <w:szCs w:val="18"/>
              </w:rPr>
              <w:t>3</w:t>
            </w:r>
            <w:r w:rsidR="008C3F28" w:rsidRPr="008C3F28">
              <w:rPr>
                <w:color w:val="auto"/>
                <w:sz w:val="18"/>
                <w:szCs w:val="18"/>
              </w:rPr>
              <w:t>+ yr.</w:t>
            </w:r>
          </w:p>
        </w:tc>
        <w:tc>
          <w:tcPr>
            <w:tcW w:w="936" w:type="pct"/>
            <w:vAlign w:val="center"/>
          </w:tcPr>
          <w:p w14:paraId="35521935" w14:textId="7B227788" w:rsidR="008C3F28" w:rsidRPr="008C3F28" w:rsidRDefault="00811F6E" w:rsidP="006666CA">
            <w:pPr>
              <w:autoSpaceDE w:val="0"/>
              <w:autoSpaceDN w:val="0"/>
              <w:adjustRightInd w:val="0"/>
              <w:spacing w:before="0" w:line="240" w:lineRule="auto"/>
              <w:jc w:val="center"/>
              <w:rPr>
                <w:color w:val="auto"/>
                <w:sz w:val="18"/>
                <w:szCs w:val="18"/>
              </w:rPr>
            </w:pPr>
            <w:r>
              <w:rPr>
                <w:color w:val="auto"/>
                <w:sz w:val="18"/>
                <w:szCs w:val="18"/>
              </w:rPr>
              <w:t>Rick Marek</w:t>
            </w:r>
          </w:p>
          <w:p w14:paraId="299DDCA6" w14:textId="7237C263" w:rsidR="008C3F28" w:rsidRP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WG PC57.</w:t>
            </w:r>
            <w:r w:rsidR="00811F6E">
              <w:rPr>
                <w:color w:val="auto"/>
                <w:sz w:val="18"/>
                <w:szCs w:val="18"/>
              </w:rPr>
              <w:t>154</w:t>
            </w:r>
          </w:p>
          <w:p w14:paraId="28269057" w14:textId="77777777" w:rsidR="008C3F28" w:rsidRP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3 yr.</w:t>
            </w:r>
          </w:p>
        </w:tc>
        <w:tc>
          <w:tcPr>
            <w:tcW w:w="649" w:type="pct"/>
            <w:vAlign w:val="center"/>
          </w:tcPr>
          <w:p w14:paraId="6A7C30BF" w14:textId="77777777" w:rsidR="008C3F28" w:rsidRP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Producer</w:t>
            </w:r>
          </w:p>
        </w:tc>
      </w:tr>
      <w:tr w:rsidR="008C3F28" w:rsidRPr="00BB316C" w14:paraId="604D034D" w14:textId="77777777" w:rsidTr="006666CA">
        <w:trPr>
          <w:cantSplit/>
          <w:trHeight w:val="1008"/>
        </w:trPr>
        <w:tc>
          <w:tcPr>
            <w:tcW w:w="769" w:type="pct"/>
            <w:vAlign w:val="center"/>
          </w:tcPr>
          <w:p w14:paraId="3D7B3751" w14:textId="57A9AE2A" w:rsidR="008C3F28" w:rsidRPr="008C3F28" w:rsidRDefault="009614CB" w:rsidP="006666CA">
            <w:pPr>
              <w:autoSpaceDE w:val="0"/>
              <w:autoSpaceDN w:val="0"/>
              <w:adjustRightInd w:val="0"/>
              <w:spacing w:before="0" w:line="240" w:lineRule="auto"/>
              <w:jc w:val="center"/>
              <w:rPr>
                <w:color w:val="auto"/>
                <w:sz w:val="18"/>
                <w:szCs w:val="18"/>
              </w:rPr>
            </w:pPr>
            <w:r>
              <w:rPr>
                <w:color w:val="auto"/>
                <w:sz w:val="18"/>
                <w:szCs w:val="18"/>
              </w:rPr>
              <w:t>Ken Hampton</w:t>
            </w:r>
          </w:p>
          <w:p w14:paraId="3B060587"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IEEE – Yes</w:t>
            </w:r>
          </w:p>
          <w:p w14:paraId="710EE37B"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PES – Yes</w:t>
            </w:r>
          </w:p>
          <w:p w14:paraId="6339E4E9" w14:textId="77777777" w:rsidR="008C3F28" w:rsidRPr="008C3F28" w:rsidRDefault="008C3F28" w:rsidP="006666CA">
            <w:pPr>
              <w:autoSpaceDE w:val="0"/>
              <w:autoSpaceDN w:val="0"/>
              <w:adjustRightInd w:val="0"/>
              <w:spacing w:before="0" w:line="240" w:lineRule="auto"/>
              <w:jc w:val="center"/>
              <w:rPr>
                <w:color w:val="0070C0"/>
                <w:sz w:val="18"/>
                <w:szCs w:val="18"/>
              </w:rPr>
            </w:pPr>
            <w:r w:rsidRPr="008C3F28">
              <w:rPr>
                <w:color w:val="0070C0"/>
                <w:sz w:val="18"/>
                <w:szCs w:val="18"/>
              </w:rPr>
              <w:t>SA – Yes</w:t>
            </w:r>
          </w:p>
        </w:tc>
        <w:tc>
          <w:tcPr>
            <w:tcW w:w="773" w:type="pct"/>
            <w:vAlign w:val="center"/>
          </w:tcPr>
          <w:p w14:paraId="3F0FA8F8" w14:textId="76B829D0" w:rsidR="008C3F28" w:rsidRPr="008C3F28" w:rsidRDefault="009614CB" w:rsidP="006666CA">
            <w:pPr>
              <w:autoSpaceDE w:val="0"/>
              <w:autoSpaceDN w:val="0"/>
              <w:adjustRightInd w:val="0"/>
              <w:spacing w:before="0" w:line="240" w:lineRule="auto"/>
              <w:jc w:val="center"/>
              <w:rPr>
                <w:color w:val="auto"/>
                <w:sz w:val="18"/>
                <w:szCs w:val="18"/>
              </w:rPr>
            </w:pPr>
            <w:r>
              <w:rPr>
                <w:color w:val="auto"/>
                <w:sz w:val="18"/>
                <w:szCs w:val="18"/>
              </w:rPr>
              <w:t>BGE, an Ex</w:t>
            </w:r>
            <w:r w:rsidR="008A4A78">
              <w:rPr>
                <w:color w:val="auto"/>
                <w:sz w:val="18"/>
                <w:szCs w:val="18"/>
              </w:rPr>
              <w:t>elon Company</w:t>
            </w:r>
          </w:p>
        </w:tc>
        <w:tc>
          <w:tcPr>
            <w:tcW w:w="936" w:type="pct"/>
            <w:vAlign w:val="center"/>
          </w:tcPr>
          <w:p w14:paraId="56D20244" w14:textId="00DE7841" w:rsidR="008C3F28" w:rsidRPr="008C3F28" w:rsidRDefault="008A4A78" w:rsidP="006666CA">
            <w:pPr>
              <w:autoSpaceDE w:val="0"/>
              <w:autoSpaceDN w:val="0"/>
              <w:adjustRightInd w:val="0"/>
              <w:spacing w:before="0" w:line="240" w:lineRule="auto"/>
              <w:jc w:val="center"/>
              <w:rPr>
                <w:b/>
                <w:color w:val="auto"/>
                <w:sz w:val="18"/>
                <w:szCs w:val="18"/>
              </w:rPr>
            </w:pPr>
            <w:r>
              <w:rPr>
                <w:b/>
                <w:color w:val="auto"/>
                <w:sz w:val="18"/>
                <w:szCs w:val="18"/>
              </w:rPr>
              <w:t>George Payerle</w:t>
            </w:r>
          </w:p>
          <w:p w14:paraId="51ADD22E" w14:textId="0B0280E5" w:rsidR="008C3F28" w:rsidRPr="008C3F28" w:rsidRDefault="008A4A78" w:rsidP="006666CA">
            <w:pPr>
              <w:autoSpaceDE w:val="0"/>
              <w:autoSpaceDN w:val="0"/>
              <w:adjustRightInd w:val="0"/>
              <w:spacing w:before="0" w:line="240" w:lineRule="auto"/>
              <w:jc w:val="center"/>
              <w:rPr>
                <w:b/>
                <w:color w:val="auto"/>
                <w:sz w:val="18"/>
                <w:szCs w:val="18"/>
              </w:rPr>
            </w:pPr>
            <w:r>
              <w:rPr>
                <w:b/>
                <w:color w:val="auto"/>
                <w:sz w:val="18"/>
                <w:szCs w:val="18"/>
              </w:rPr>
              <w:t>S</w:t>
            </w:r>
            <w:r w:rsidR="00F75E3A">
              <w:rPr>
                <w:b/>
                <w:color w:val="auto"/>
                <w:sz w:val="18"/>
                <w:szCs w:val="18"/>
              </w:rPr>
              <w:t>TNP</w:t>
            </w:r>
            <w:r w:rsidR="008C3F28" w:rsidRPr="008C3F28">
              <w:rPr>
                <w:b/>
                <w:color w:val="auto"/>
                <w:sz w:val="18"/>
                <w:szCs w:val="18"/>
              </w:rPr>
              <w:t xml:space="preserve"> SC</w:t>
            </w:r>
          </w:p>
          <w:p w14:paraId="146502A2" w14:textId="10F66120" w:rsidR="008C3F28" w:rsidRPr="008C3F28" w:rsidRDefault="008C3F28" w:rsidP="006666CA">
            <w:pPr>
              <w:autoSpaceDE w:val="0"/>
              <w:autoSpaceDN w:val="0"/>
              <w:adjustRightInd w:val="0"/>
              <w:spacing w:before="0" w:line="240" w:lineRule="auto"/>
              <w:jc w:val="center"/>
              <w:rPr>
                <w:color w:val="auto"/>
                <w:sz w:val="18"/>
                <w:szCs w:val="18"/>
              </w:rPr>
            </w:pPr>
            <w:r w:rsidRPr="008C3F28">
              <w:rPr>
                <w:b/>
                <w:color w:val="auto"/>
                <w:sz w:val="18"/>
                <w:szCs w:val="18"/>
              </w:rPr>
              <w:t>2</w:t>
            </w:r>
            <w:r w:rsidR="00F75E3A">
              <w:rPr>
                <w:b/>
                <w:color w:val="auto"/>
                <w:sz w:val="18"/>
                <w:szCs w:val="18"/>
              </w:rPr>
              <w:t>+</w:t>
            </w:r>
            <w:r w:rsidRPr="008C3F28">
              <w:rPr>
                <w:b/>
                <w:color w:val="auto"/>
                <w:sz w:val="18"/>
                <w:szCs w:val="18"/>
              </w:rPr>
              <w:t xml:space="preserve"> </w:t>
            </w:r>
            <w:r w:rsidR="00D83E4F" w:rsidRPr="008C3F28">
              <w:rPr>
                <w:b/>
                <w:color w:val="auto"/>
                <w:sz w:val="18"/>
                <w:szCs w:val="18"/>
              </w:rPr>
              <w:t>y</w:t>
            </w:r>
            <w:r w:rsidR="00D83E4F">
              <w:rPr>
                <w:b/>
                <w:color w:val="auto"/>
                <w:sz w:val="18"/>
                <w:szCs w:val="18"/>
              </w:rPr>
              <w:t>rs.</w:t>
            </w:r>
          </w:p>
        </w:tc>
        <w:tc>
          <w:tcPr>
            <w:tcW w:w="936" w:type="pct"/>
            <w:vAlign w:val="center"/>
          </w:tcPr>
          <w:p w14:paraId="0222C51E" w14:textId="4AA9F2AC" w:rsidR="008C3F28" w:rsidRPr="008C3F28" w:rsidRDefault="00F75E3A" w:rsidP="006666CA">
            <w:pPr>
              <w:autoSpaceDE w:val="0"/>
              <w:autoSpaceDN w:val="0"/>
              <w:adjustRightInd w:val="0"/>
              <w:spacing w:before="0" w:line="240" w:lineRule="auto"/>
              <w:jc w:val="center"/>
              <w:rPr>
                <w:color w:val="auto"/>
                <w:sz w:val="18"/>
                <w:szCs w:val="18"/>
              </w:rPr>
            </w:pPr>
            <w:r>
              <w:rPr>
                <w:color w:val="auto"/>
                <w:sz w:val="18"/>
                <w:szCs w:val="18"/>
              </w:rPr>
              <w:t>Ed Smith</w:t>
            </w:r>
          </w:p>
          <w:p w14:paraId="0AF0AF39" w14:textId="349775AD" w:rsidR="008C3F28" w:rsidRPr="008C3F28" w:rsidRDefault="00E73D37" w:rsidP="006666CA">
            <w:pPr>
              <w:autoSpaceDE w:val="0"/>
              <w:autoSpaceDN w:val="0"/>
              <w:adjustRightInd w:val="0"/>
              <w:spacing w:before="0" w:line="240" w:lineRule="auto"/>
              <w:jc w:val="center"/>
              <w:rPr>
                <w:color w:val="auto"/>
                <w:sz w:val="18"/>
                <w:szCs w:val="18"/>
              </w:rPr>
            </w:pPr>
            <w:r>
              <w:rPr>
                <w:color w:val="auto"/>
                <w:sz w:val="18"/>
                <w:szCs w:val="18"/>
              </w:rPr>
              <w:t>DT SC</w:t>
            </w:r>
          </w:p>
          <w:p w14:paraId="4E7ECE56" w14:textId="77777777" w:rsidR="008C3F28" w:rsidRP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2+ yr.</w:t>
            </w:r>
          </w:p>
        </w:tc>
        <w:tc>
          <w:tcPr>
            <w:tcW w:w="936" w:type="pct"/>
            <w:vAlign w:val="center"/>
          </w:tcPr>
          <w:p w14:paraId="71BEA5A7" w14:textId="6C59D7E2" w:rsidR="008C3F28" w:rsidRPr="008C3F28" w:rsidRDefault="00E73D37" w:rsidP="006666CA">
            <w:pPr>
              <w:autoSpaceDE w:val="0"/>
              <w:autoSpaceDN w:val="0"/>
              <w:adjustRightInd w:val="0"/>
              <w:spacing w:before="0" w:line="240" w:lineRule="auto"/>
              <w:jc w:val="center"/>
              <w:rPr>
                <w:color w:val="auto"/>
                <w:sz w:val="18"/>
                <w:szCs w:val="18"/>
              </w:rPr>
            </w:pPr>
            <w:r>
              <w:rPr>
                <w:color w:val="auto"/>
                <w:sz w:val="18"/>
                <w:szCs w:val="18"/>
              </w:rPr>
              <w:t>Rhett Chrysler</w:t>
            </w:r>
          </w:p>
          <w:p w14:paraId="2BD02E6F" w14:textId="77777777" w:rsidR="008C3F28" w:rsidRDefault="008C3F28" w:rsidP="006666CA">
            <w:pPr>
              <w:autoSpaceDE w:val="0"/>
              <w:autoSpaceDN w:val="0"/>
              <w:adjustRightInd w:val="0"/>
              <w:spacing w:before="0" w:line="240" w:lineRule="auto"/>
              <w:jc w:val="center"/>
              <w:rPr>
                <w:color w:val="auto"/>
                <w:sz w:val="18"/>
                <w:szCs w:val="18"/>
              </w:rPr>
            </w:pPr>
            <w:r w:rsidRPr="008C3F28">
              <w:rPr>
                <w:color w:val="auto"/>
                <w:sz w:val="18"/>
                <w:szCs w:val="18"/>
              </w:rPr>
              <w:t xml:space="preserve">WG </w:t>
            </w:r>
            <w:r w:rsidR="00E73D37">
              <w:rPr>
                <w:color w:val="auto"/>
                <w:sz w:val="18"/>
                <w:szCs w:val="18"/>
              </w:rPr>
              <w:t>PC57</w:t>
            </w:r>
            <w:r w:rsidR="006D22E0">
              <w:rPr>
                <w:color w:val="auto"/>
                <w:sz w:val="18"/>
                <w:szCs w:val="18"/>
              </w:rPr>
              <w:t>.12.35</w:t>
            </w:r>
          </w:p>
          <w:p w14:paraId="39E5E237" w14:textId="237D73F9" w:rsidR="006D22E0" w:rsidRPr="008C3F28" w:rsidRDefault="006D22E0" w:rsidP="006666CA">
            <w:pPr>
              <w:autoSpaceDE w:val="0"/>
              <w:autoSpaceDN w:val="0"/>
              <w:adjustRightInd w:val="0"/>
              <w:spacing w:before="0" w:line="240" w:lineRule="auto"/>
              <w:jc w:val="center"/>
              <w:rPr>
                <w:color w:val="auto"/>
                <w:sz w:val="18"/>
                <w:szCs w:val="18"/>
              </w:rPr>
            </w:pPr>
            <w:r>
              <w:rPr>
                <w:color w:val="auto"/>
                <w:sz w:val="18"/>
                <w:szCs w:val="18"/>
              </w:rPr>
              <w:t xml:space="preserve">2 </w:t>
            </w:r>
            <w:r w:rsidR="00D83E4F">
              <w:rPr>
                <w:color w:val="auto"/>
                <w:sz w:val="18"/>
                <w:szCs w:val="18"/>
              </w:rPr>
              <w:t>yrs.</w:t>
            </w:r>
          </w:p>
        </w:tc>
        <w:tc>
          <w:tcPr>
            <w:tcW w:w="649" w:type="pct"/>
            <w:vAlign w:val="center"/>
          </w:tcPr>
          <w:p w14:paraId="43243D35" w14:textId="08F9594D" w:rsidR="008C3F28" w:rsidRPr="008C3F28" w:rsidRDefault="006D22E0" w:rsidP="006666CA">
            <w:pPr>
              <w:autoSpaceDE w:val="0"/>
              <w:autoSpaceDN w:val="0"/>
              <w:adjustRightInd w:val="0"/>
              <w:spacing w:before="0" w:line="240" w:lineRule="auto"/>
              <w:jc w:val="center"/>
              <w:rPr>
                <w:color w:val="auto"/>
                <w:sz w:val="18"/>
                <w:szCs w:val="18"/>
              </w:rPr>
            </w:pPr>
            <w:r>
              <w:rPr>
                <w:color w:val="auto"/>
                <w:sz w:val="18"/>
                <w:szCs w:val="18"/>
              </w:rPr>
              <w:t>Use</w:t>
            </w:r>
            <w:r w:rsidR="008C3F28" w:rsidRPr="008C3F28">
              <w:rPr>
                <w:color w:val="auto"/>
                <w:sz w:val="18"/>
                <w:szCs w:val="18"/>
              </w:rPr>
              <w:t>r</w:t>
            </w:r>
          </w:p>
        </w:tc>
      </w:tr>
    </w:tbl>
    <w:p w14:paraId="0522C833" w14:textId="77777777" w:rsidR="008C3F28" w:rsidRDefault="008C3F28" w:rsidP="002E2685"/>
    <w:p w14:paraId="157F2510" w14:textId="77777777" w:rsidR="00C21DB6" w:rsidRDefault="00C21DB6" w:rsidP="00C21DB6">
      <w:pPr>
        <w:pStyle w:val="Heading3"/>
        <w:spacing w:before="240"/>
      </w:pPr>
      <w:r>
        <w:t xml:space="preserve">Association Management System </w:t>
      </w:r>
      <w:r w:rsidR="00932702">
        <w:t xml:space="preserve">(AMS) </w:t>
      </w:r>
      <w:r>
        <w:t>Database</w:t>
      </w:r>
    </w:p>
    <w:p w14:paraId="49BD8DCF" w14:textId="3EB12B28" w:rsidR="000352BE" w:rsidRPr="000352BE" w:rsidRDefault="000352BE" w:rsidP="008C7ED4">
      <w:r w:rsidRPr="000352BE">
        <w:t xml:space="preserve">The Transformers Committee AMS database of people currently has </w:t>
      </w:r>
      <w:r w:rsidRPr="001348BC">
        <w:t>three</w:t>
      </w:r>
      <w:r w:rsidR="001348BC">
        <w:t xml:space="preserve"> </w:t>
      </w:r>
      <w:r w:rsidRPr="000352BE">
        <w:t xml:space="preserve">general categories of participation in our activities.  These are:  </w:t>
      </w:r>
      <w:r w:rsidRPr="000352BE">
        <w:rPr>
          <w:b/>
        </w:rPr>
        <w:t>Interested Individual</w:t>
      </w:r>
      <w:smartTag w:uri="urn:schemas-microsoft-com:office:smarttags" w:element="PersonName">
        <w:r w:rsidRPr="000352BE">
          <w:t>,</w:t>
        </w:r>
      </w:smartTag>
      <w:r w:rsidRPr="000352BE">
        <w:t xml:space="preserve"> </w:t>
      </w:r>
      <w:r w:rsidRPr="000352BE">
        <w:rPr>
          <w:b/>
        </w:rPr>
        <w:t>Active Participant</w:t>
      </w:r>
      <w:smartTag w:uri="urn:schemas-microsoft-com:office:smarttags" w:element="PersonName">
        <w:r w:rsidRPr="000352BE">
          <w:t>,</w:t>
        </w:r>
      </w:smartTag>
      <w:r w:rsidRPr="000352BE">
        <w:t xml:space="preserve"> and </w:t>
      </w:r>
      <w:r w:rsidRPr="000352BE">
        <w:rPr>
          <w:b/>
        </w:rPr>
        <w:t>Committee Member</w:t>
      </w:r>
      <w:r w:rsidRPr="000352BE">
        <w:t xml:space="preserve">.  </w:t>
      </w:r>
      <w:r w:rsidR="00290DF1">
        <w:t xml:space="preserve">In addition, the Committee Secretary maintains a list of </w:t>
      </w:r>
      <w:r w:rsidR="00290DF1" w:rsidRPr="00290DF1">
        <w:rPr>
          <w:b/>
        </w:rPr>
        <w:t>Past Committee Members</w:t>
      </w:r>
      <w:r w:rsidR="00290DF1">
        <w:t xml:space="preserve">.  </w:t>
      </w:r>
      <w:r w:rsidRPr="000352BE">
        <w:t xml:space="preserve">Anyone can join </w:t>
      </w:r>
      <w:r w:rsidR="00EB7492">
        <w:t>the</w:t>
      </w:r>
      <w:r w:rsidRPr="000352BE">
        <w:t xml:space="preserve"> AMS 123 system as the system is designed for self-registration.  A new participant will automatically be assigned the role of Interested Individual when they first sign up.  </w:t>
      </w:r>
      <w:r w:rsidR="00CD3E40" w:rsidRPr="000352BE">
        <w:t xml:space="preserve">It is the responsibility of </w:t>
      </w:r>
      <w:r w:rsidR="00640933" w:rsidRPr="000352BE">
        <w:t>everyone</w:t>
      </w:r>
      <w:r w:rsidR="00CD3E40" w:rsidRPr="000352BE">
        <w:t xml:space="preserve"> </w:t>
      </w:r>
      <w:r w:rsidR="00CD3E40">
        <w:t>to keep his/her profile updated (except for the participant status</w:t>
      </w:r>
      <w:r w:rsidR="00CD3E40" w:rsidRPr="000352BE">
        <w:t xml:space="preserve">). </w:t>
      </w:r>
      <w:r w:rsidR="00CD3E40">
        <w:t xml:space="preserve"> </w:t>
      </w:r>
      <w:r w:rsidRPr="000352BE">
        <w:t xml:space="preserve">Based on the level of participation, the committee </w:t>
      </w:r>
      <w:r w:rsidRPr="000352BE">
        <w:lastRenderedPageBreak/>
        <w:t xml:space="preserve">administrative staff will upgrade the participation status to “Active Participant” when appropriate.  The Committee Member </w:t>
      </w:r>
      <w:r w:rsidR="00640933" w:rsidRPr="000352BE">
        <w:t>status,</w:t>
      </w:r>
      <w:r w:rsidRPr="000352BE">
        <w:t xml:space="preserve"> however, can only be attained through a formal application with the sponsorship of a minimum of three WG or SC chairmanships</w:t>
      </w:r>
      <w:r w:rsidR="00C424B7">
        <w:t xml:space="preserve">, at least one of which </w:t>
      </w:r>
      <w:r w:rsidR="00275F6B">
        <w:t>must be</w:t>
      </w:r>
      <w:r w:rsidR="00C424B7">
        <w:t xml:space="preserve"> a SC Chair</w:t>
      </w:r>
      <w:r w:rsidRPr="000352BE">
        <w:t>.  Details of the application requirements and approval process by the Administrative Subcommittee are outlined in our O&amp;P manual.</w:t>
      </w:r>
    </w:p>
    <w:p w14:paraId="24AC6F9D" w14:textId="54D57523" w:rsidR="009E4218" w:rsidRDefault="000352BE" w:rsidP="00F83617">
      <w:r w:rsidRPr="00EF0B57">
        <w:t xml:space="preserve">The following table contains a count of the participants grouped by the </w:t>
      </w:r>
      <w:r w:rsidR="002E2685" w:rsidRPr="00EF0B57">
        <w:t>four</w:t>
      </w:r>
      <w:r w:rsidRPr="00EF0B57">
        <w:t xml:space="preserve"> general categories</w:t>
      </w:r>
      <w:r w:rsidR="00895AB7" w:rsidRPr="00EF0B57">
        <w:t xml:space="preserve"> (CM totals do not include those requesting membership at this meeting</w:t>
      </w:r>
      <w:r w:rsidR="007E19D4" w:rsidRPr="00EF0B57">
        <w:t xml:space="preserve"> or Members to be moved to Past Member Status</w:t>
      </w:r>
      <w:r w:rsidR="00895AB7" w:rsidRPr="00EF0B57">
        <w:t>)</w:t>
      </w:r>
      <w:r w:rsidRPr="00EF0B57">
        <w:t>.</w:t>
      </w:r>
      <w:r w:rsidR="004C10E4">
        <w:br/>
      </w:r>
    </w:p>
    <w:tbl>
      <w:tblPr>
        <w:tblStyle w:val="GridTable7Colorful-Accent3"/>
        <w:tblW w:w="0" w:type="auto"/>
        <w:tblLook w:val="04A0" w:firstRow="1" w:lastRow="0" w:firstColumn="1" w:lastColumn="0" w:noHBand="0" w:noVBand="1"/>
      </w:tblPr>
      <w:tblGrid>
        <w:gridCol w:w="3168"/>
        <w:gridCol w:w="576"/>
        <w:gridCol w:w="576"/>
        <w:gridCol w:w="576"/>
        <w:gridCol w:w="576"/>
        <w:gridCol w:w="576"/>
        <w:gridCol w:w="576"/>
        <w:gridCol w:w="576"/>
        <w:gridCol w:w="576"/>
        <w:gridCol w:w="587"/>
        <w:gridCol w:w="596"/>
        <w:gridCol w:w="576"/>
      </w:tblGrid>
      <w:tr w:rsidR="008F1979" w:rsidRPr="00887B2E" w14:paraId="04C7B9E4" w14:textId="590C0129" w:rsidTr="008F19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8" w:type="dxa"/>
          </w:tcPr>
          <w:p w14:paraId="55F1B0F8" w14:textId="2FDAB8DE" w:rsidR="008F1979" w:rsidRPr="00887B2E" w:rsidRDefault="008F1979" w:rsidP="009E4218">
            <w:pPr>
              <w:rPr>
                <w:sz w:val="18"/>
                <w:szCs w:val="18"/>
              </w:rPr>
            </w:pPr>
            <w:r w:rsidRPr="00887B2E">
              <w:rPr>
                <w:sz w:val="18"/>
                <w:szCs w:val="18"/>
              </w:rPr>
              <w:t>Membership Status</w:t>
            </w:r>
          </w:p>
        </w:tc>
        <w:tc>
          <w:tcPr>
            <w:tcW w:w="576" w:type="dxa"/>
          </w:tcPr>
          <w:p w14:paraId="5B957056" w14:textId="317A8367"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S16</w:t>
            </w:r>
          </w:p>
        </w:tc>
        <w:tc>
          <w:tcPr>
            <w:tcW w:w="576" w:type="dxa"/>
          </w:tcPr>
          <w:p w14:paraId="0F036A63" w14:textId="440FE2BB"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F16</w:t>
            </w:r>
          </w:p>
        </w:tc>
        <w:tc>
          <w:tcPr>
            <w:tcW w:w="576" w:type="dxa"/>
          </w:tcPr>
          <w:p w14:paraId="111514F6" w14:textId="3079F162"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S17</w:t>
            </w:r>
          </w:p>
        </w:tc>
        <w:tc>
          <w:tcPr>
            <w:tcW w:w="576" w:type="dxa"/>
          </w:tcPr>
          <w:p w14:paraId="70D1CF4C" w14:textId="512E0116"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F17</w:t>
            </w:r>
          </w:p>
        </w:tc>
        <w:tc>
          <w:tcPr>
            <w:tcW w:w="576" w:type="dxa"/>
          </w:tcPr>
          <w:p w14:paraId="3C0A7DB6" w14:textId="6CEC8394"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S18</w:t>
            </w:r>
          </w:p>
        </w:tc>
        <w:tc>
          <w:tcPr>
            <w:tcW w:w="576" w:type="dxa"/>
          </w:tcPr>
          <w:p w14:paraId="335E50B8" w14:textId="4880B5C2"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F18</w:t>
            </w:r>
          </w:p>
        </w:tc>
        <w:tc>
          <w:tcPr>
            <w:tcW w:w="576" w:type="dxa"/>
          </w:tcPr>
          <w:p w14:paraId="13BC568C" w14:textId="0CC9AA06"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S19</w:t>
            </w:r>
          </w:p>
        </w:tc>
        <w:tc>
          <w:tcPr>
            <w:tcW w:w="576" w:type="dxa"/>
          </w:tcPr>
          <w:p w14:paraId="44F9E2AA" w14:textId="2F8C53CA"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F19</w:t>
            </w:r>
          </w:p>
        </w:tc>
        <w:tc>
          <w:tcPr>
            <w:tcW w:w="587" w:type="dxa"/>
          </w:tcPr>
          <w:p w14:paraId="7985868E" w14:textId="7C5F0336"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S20</w:t>
            </w:r>
          </w:p>
        </w:tc>
        <w:tc>
          <w:tcPr>
            <w:tcW w:w="596" w:type="dxa"/>
          </w:tcPr>
          <w:p w14:paraId="25677F6F" w14:textId="41FB0ED2" w:rsidR="008F1979" w:rsidRPr="00887B2E" w:rsidRDefault="008F1979"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F20*</w:t>
            </w:r>
          </w:p>
        </w:tc>
        <w:tc>
          <w:tcPr>
            <w:tcW w:w="491" w:type="dxa"/>
          </w:tcPr>
          <w:p w14:paraId="3C955CA2" w14:textId="36D80393" w:rsidR="008F1979" w:rsidRDefault="008F1979"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S21</w:t>
            </w:r>
          </w:p>
        </w:tc>
      </w:tr>
      <w:tr w:rsidR="008F1979" w:rsidRPr="00394459" w14:paraId="56811400" w14:textId="484AA8B4"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1B92BB5" w14:textId="514B1294" w:rsidR="008F1979" w:rsidRPr="00394459" w:rsidRDefault="008F1979" w:rsidP="009E4218">
            <w:pPr>
              <w:rPr>
                <w:sz w:val="18"/>
                <w:szCs w:val="18"/>
              </w:rPr>
            </w:pPr>
            <w:r w:rsidRPr="00394459">
              <w:rPr>
                <w:sz w:val="18"/>
                <w:szCs w:val="18"/>
              </w:rPr>
              <w:t>Interested Individual</w:t>
            </w:r>
          </w:p>
        </w:tc>
        <w:tc>
          <w:tcPr>
            <w:tcW w:w="576" w:type="dxa"/>
          </w:tcPr>
          <w:p w14:paraId="37BD3E2D" w14:textId="23C4BCE9"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1471</w:t>
            </w:r>
          </w:p>
        </w:tc>
        <w:tc>
          <w:tcPr>
            <w:tcW w:w="576" w:type="dxa"/>
          </w:tcPr>
          <w:p w14:paraId="72071F02" w14:textId="287991E1"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1507</w:t>
            </w:r>
          </w:p>
        </w:tc>
        <w:tc>
          <w:tcPr>
            <w:tcW w:w="576" w:type="dxa"/>
          </w:tcPr>
          <w:p w14:paraId="163D87B1" w14:textId="1878A372"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1554</w:t>
            </w:r>
          </w:p>
        </w:tc>
        <w:tc>
          <w:tcPr>
            <w:tcW w:w="576" w:type="dxa"/>
          </w:tcPr>
          <w:p w14:paraId="518B3D6F" w14:textId="443B6573"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1550</w:t>
            </w:r>
          </w:p>
        </w:tc>
        <w:tc>
          <w:tcPr>
            <w:tcW w:w="576" w:type="dxa"/>
          </w:tcPr>
          <w:p w14:paraId="65C0A4A3" w14:textId="32FBF1BA"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1552</w:t>
            </w:r>
          </w:p>
        </w:tc>
        <w:tc>
          <w:tcPr>
            <w:tcW w:w="576" w:type="dxa"/>
          </w:tcPr>
          <w:p w14:paraId="20374906" w14:textId="5B464563"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1551</w:t>
            </w:r>
          </w:p>
        </w:tc>
        <w:tc>
          <w:tcPr>
            <w:tcW w:w="576" w:type="dxa"/>
          </w:tcPr>
          <w:p w14:paraId="2AD7ED4B" w14:textId="15F574A6"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1582</w:t>
            </w:r>
          </w:p>
        </w:tc>
        <w:tc>
          <w:tcPr>
            <w:tcW w:w="576" w:type="dxa"/>
          </w:tcPr>
          <w:p w14:paraId="6A295B5B" w14:textId="0E71E923"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1632</w:t>
            </w:r>
          </w:p>
        </w:tc>
        <w:tc>
          <w:tcPr>
            <w:tcW w:w="587" w:type="dxa"/>
          </w:tcPr>
          <w:p w14:paraId="2A78EED6" w14:textId="6D0E0F5B"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1579</w:t>
            </w:r>
          </w:p>
        </w:tc>
        <w:tc>
          <w:tcPr>
            <w:tcW w:w="596" w:type="dxa"/>
          </w:tcPr>
          <w:p w14:paraId="281FA68E" w14:textId="3F3C3380"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1563</w:t>
            </w:r>
          </w:p>
        </w:tc>
        <w:tc>
          <w:tcPr>
            <w:tcW w:w="491" w:type="dxa"/>
          </w:tcPr>
          <w:p w14:paraId="7336EF9B" w14:textId="26650FAE" w:rsidR="008F1979" w:rsidRDefault="000A559E"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16</w:t>
            </w:r>
            <w:r w:rsidR="000D13BA">
              <w:rPr>
                <w:color w:val="auto"/>
                <w:sz w:val="18"/>
                <w:szCs w:val="18"/>
              </w:rPr>
              <w:t>11</w:t>
            </w:r>
          </w:p>
        </w:tc>
      </w:tr>
      <w:tr w:rsidR="008F1979" w14:paraId="21DBF4F7" w14:textId="684192A5" w:rsidTr="008F1979">
        <w:tc>
          <w:tcPr>
            <w:cnfStyle w:val="001000000000" w:firstRow="0" w:lastRow="0" w:firstColumn="1" w:lastColumn="0" w:oddVBand="0" w:evenVBand="0" w:oddHBand="0" w:evenHBand="0" w:firstRowFirstColumn="0" w:firstRowLastColumn="0" w:lastRowFirstColumn="0" w:lastRowLastColumn="0"/>
            <w:tcW w:w="3168" w:type="dxa"/>
          </w:tcPr>
          <w:p w14:paraId="20DB68F9" w14:textId="52821D0B" w:rsidR="008F1979" w:rsidRPr="009E4218" w:rsidRDefault="008F1979" w:rsidP="009E4218">
            <w:pPr>
              <w:rPr>
                <w:sz w:val="18"/>
                <w:szCs w:val="18"/>
              </w:rPr>
            </w:pPr>
            <w:r w:rsidRPr="009E4218">
              <w:rPr>
                <w:color w:val="auto"/>
                <w:sz w:val="18"/>
                <w:szCs w:val="18"/>
              </w:rPr>
              <w:t>Interested Individual - IEEE Life Member</w:t>
            </w:r>
          </w:p>
        </w:tc>
        <w:tc>
          <w:tcPr>
            <w:tcW w:w="576" w:type="dxa"/>
          </w:tcPr>
          <w:p w14:paraId="0089C98D" w14:textId="576042C2"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3B5AC4">
              <w:rPr>
                <w:color w:val="auto"/>
                <w:sz w:val="18"/>
                <w:szCs w:val="18"/>
              </w:rPr>
              <w:t>11</w:t>
            </w:r>
          </w:p>
        </w:tc>
        <w:tc>
          <w:tcPr>
            <w:tcW w:w="576" w:type="dxa"/>
          </w:tcPr>
          <w:p w14:paraId="4105DB0C" w14:textId="22EDE9FD"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1F49AA">
              <w:rPr>
                <w:color w:val="auto"/>
                <w:sz w:val="18"/>
                <w:szCs w:val="18"/>
              </w:rPr>
              <w:t>11</w:t>
            </w:r>
          </w:p>
        </w:tc>
        <w:tc>
          <w:tcPr>
            <w:tcW w:w="576" w:type="dxa"/>
          </w:tcPr>
          <w:p w14:paraId="18B13760" w14:textId="1C365CC3"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C40D3B">
              <w:rPr>
                <w:color w:val="auto"/>
                <w:sz w:val="18"/>
                <w:szCs w:val="18"/>
              </w:rPr>
              <w:t>11</w:t>
            </w:r>
          </w:p>
        </w:tc>
        <w:tc>
          <w:tcPr>
            <w:tcW w:w="576" w:type="dxa"/>
          </w:tcPr>
          <w:p w14:paraId="61A61EE9" w14:textId="6C91741D"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D313DD">
              <w:rPr>
                <w:color w:val="auto"/>
                <w:sz w:val="18"/>
                <w:szCs w:val="18"/>
              </w:rPr>
              <w:t>11</w:t>
            </w:r>
          </w:p>
        </w:tc>
        <w:tc>
          <w:tcPr>
            <w:tcW w:w="576" w:type="dxa"/>
          </w:tcPr>
          <w:p w14:paraId="3CFCC3F6" w14:textId="23205D1F"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7E19D4">
              <w:rPr>
                <w:color w:val="auto"/>
                <w:sz w:val="18"/>
                <w:szCs w:val="18"/>
              </w:rPr>
              <w:t>13</w:t>
            </w:r>
          </w:p>
        </w:tc>
        <w:tc>
          <w:tcPr>
            <w:tcW w:w="576" w:type="dxa"/>
          </w:tcPr>
          <w:p w14:paraId="0816D953" w14:textId="2BA126FC"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1528C6">
              <w:rPr>
                <w:color w:val="auto"/>
                <w:sz w:val="18"/>
                <w:szCs w:val="18"/>
              </w:rPr>
              <w:t>12</w:t>
            </w:r>
          </w:p>
        </w:tc>
        <w:tc>
          <w:tcPr>
            <w:tcW w:w="576" w:type="dxa"/>
          </w:tcPr>
          <w:p w14:paraId="669FCEF5" w14:textId="60615847"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D12BEA">
              <w:rPr>
                <w:color w:val="auto"/>
                <w:sz w:val="18"/>
                <w:szCs w:val="18"/>
              </w:rPr>
              <w:t>12</w:t>
            </w:r>
          </w:p>
        </w:tc>
        <w:tc>
          <w:tcPr>
            <w:tcW w:w="576" w:type="dxa"/>
          </w:tcPr>
          <w:p w14:paraId="2D1F62B9" w14:textId="1184879E"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sidRPr="0043001A">
              <w:rPr>
                <w:color w:val="auto"/>
                <w:sz w:val="18"/>
                <w:szCs w:val="18"/>
              </w:rPr>
              <w:t>12</w:t>
            </w:r>
          </w:p>
        </w:tc>
        <w:tc>
          <w:tcPr>
            <w:tcW w:w="587" w:type="dxa"/>
          </w:tcPr>
          <w:p w14:paraId="47F67CBF" w14:textId="7B5CF5E8" w:rsidR="008F1979" w:rsidRDefault="008F1979" w:rsidP="00496A2E">
            <w:pPr>
              <w:jc w:val="right"/>
              <w:cnfStyle w:val="000000000000" w:firstRow="0" w:lastRow="0" w:firstColumn="0" w:lastColumn="0" w:oddVBand="0" w:evenVBand="0" w:oddHBand="0" w:evenHBand="0" w:firstRowFirstColumn="0" w:firstRowLastColumn="0" w:lastRowFirstColumn="0" w:lastRowLastColumn="0"/>
            </w:pPr>
            <w:r>
              <w:rPr>
                <w:color w:val="auto"/>
                <w:sz w:val="18"/>
                <w:szCs w:val="18"/>
              </w:rPr>
              <w:t>11</w:t>
            </w:r>
          </w:p>
        </w:tc>
        <w:tc>
          <w:tcPr>
            <w:tcW w:w="596" w:type="dxa"/>
          </w:tcPr>
          <w:p w14:paraId="52296762" w14:textId="599EA7E2"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c>
          <w:tcPr>
            <w:tcW w:w="491" w:type="dxa"/>
          </w:tcPr>
          <w:p w14:paraId="36A3AF04" w14:textId="0CF73981" w:rsidR="008F1979" w:rsidRDefault="003E1C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r>
      <w:tr w:rsidR="008F1979" w14:paraId="45ADD2ED" w14:textId="1D0B9F25"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3601BE8" w14:textId="098C7F96" w:rsidR="008F1979" w:rsidRPr="009E4218" w:rsidRDefault="008F1979" w:rsidP="009E4218">
            <w:pPr>
              <w:rPr>
                <w:sz w:val="18"/>
                <w:szCs w:val="18"/>
              </w:rPr>
            </w:pPr>
            <w:r w:rsidRPr="009E4218">
              <w:rPr>
                <w:b/>
                <w:bCs/>
                <w:color w:val="auto"/>
                <w:sz w:val="18"/>
                <w:szCs w:val="18"/>
              </w:rPr>
              <w:t>Total Interested Individuals</w:t>
            </w:r>
          </w:p>
        </w:tc>
        <w:tc>
          <w:tcPr>
            <w:tcW w:w="576" w:type="dxa"/>
          </w:tcPr>
          <w:p w14:paraId="186574A5" w14:textId="59B8AD04"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3B5AC4">
              <w:rPr>
                <w:b/>
                <w:bCs/>
                <w:color w:val="auto"/>
                <w:sz w:val="18"/>
                <w:szCs w:val="18"/>
              </w:rPr>
              <w:t>1482</w:t>
            </w:r>
          </w:p>
        </w:tc>
        <w:tc>
          <w:tcPr>
            <w:tcW w:w="576" w:type="dxa"/>
          </w:tcPr>
          <w:p w14:paraId="0738A474" w14:textId="1CD24806"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1F49AA">
              <w:rPr>
                <w:b/>
                <w:bCs/>
                <w:color w:val="auto"/>
                <w:sz w:val="18"/>
                <w:szCs w:val="18"/>
              </w:rPr>
              <w:t>1520</w:t>
            </w:r>
          </w:p>
        </w:tc>
        <w:tc>
          <w:tcPr>
            <w:tcW w:w="576" w:type="dxa"/>
          </w:tcPr>
          <w:p w14:paraId="2309A6B2" w14:textId="4A21D24A"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C40D3B">
              <w:rPr>
                <w:b/>
                <w:bCs/>
                <w:color w:val="auto"/>
                <w:sz w:val="18"/>
                <w:szCs w:val="18"/>
              </w:rPr>
              <w:t>1565</w:t>
            </w:r>
          </w:p>
        </w:tc>
        <w:tc>
          <w:tcPr>
            <w:tcW w:w="576" w:type="dxa"/>
          </w:tcPr>
          <w:p w14:paraId="444CC91D" w14:textId="0E8D3EFF"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D313DD">
              <w:rPr>
                <w:b/>
                <w:bCs/>
                <w:color w:val="auto"/>
                <w:sz w:val="18"/>
                <w:szCs w:val="18"/>
              </w:rPr>
              <w:t>1561</w:t>
            </w:r>
          </w:p>
        </w:tc>
        <w:tc>
          <w:tcPr>
            <w:tcW w:w="576" w:type="dxa"/>
          </w:tcPr>
          <w:p w14:paraId="50CC3E31" w14:textId="5BB67582"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7E19D4">
              <w:rPr>
                <w:b/>
                <w:bCs/>
                <w:color w:val="auto"/>
                <w:sz w:val="18"/>
                <w:szCs w:val="18"/>
              </w:rPr>
              <w:t>1565</w:t>
            </w:r>
          </w:p>
        </w:tc>
        <w:tc>
          <w:tcPr>
            <w:tcW w:w="576" w:type="dxa"/>
          </w:tcPr>
          <w:p w14:paraId="50B1A6B9" w14:textId="01C6D0E6"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rPr>
            </w:pPr>
            <w:r w:rsidRPr="009E4218">
              <w:rPr>
                <w:b/>
                <w:color w:val="auto"/>
                <w:sz w:val="18"/>
                <w:szCs w:val="18"/>
              </w:rPr>
              <w:t>1563</w:t>
            </w:r>
          </w:p>
        </w:tc>
        <w:tc>
          <w:tcPr>
            <w:tcW w:w="576" w:type="dxa"/>
          </w:tcPr>
          <w:p w14:paraId="18793A01" w14:textId="4348C4C5"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rPr>
            </w:pPr>
            <w:r w:rsidRPr="009E4218">
              <w:rPr>
                <w:b/>
                <w:color w:val="auto"/>
                <w:sz w:val="18"/>
                <w:szCs w:val="18"/>
              </w:rPr>
              <w:t>1594</w:t>
            </w:r>
          </w:p>
        </w:tc>
        <w:tc>
          <w:tcPr>
            <w:tcW w:w="576" w:type="dxa"/>
          </w:tcPr>
          <w:p w14:paraId="34AA81E5" w14:textId="59B1A2C4"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sidRPr="0043001A">
              <w:rPr>
                <w:b/>
                <w:bCs/>
                <w:color w:val="auto"/>
                <w:sz w:val="18"/>
                <w:szCs w:val="18"/>
              </w:rPr>
              <w:t>1644</w:t>
            </w:r>
          </w:p>
        </w:tc>
        <w:tc>
          <w:tcPr>
            <w:tcW w:w="587" w:type="dxa"/>
          </w:tcPr>
          <w:p w14:paraId="467AC3C7" w14:textId="0A52F150" w:rsidR="008F1979" w:rsidRDefault="008F1979" w:rsidP="00496A2E">
            <w:pPr>
              <w:jc w:val="right"/>
              <w:cnfStyle w:val="000000100000" w:firstRow="0" w:lastRow="0" w:firstColumn="0" w:lastColumn="0" w:oddVBand="0" w:evenVBand="0" w:oddHBand="1" w:evenHBand="0" w:firstRowFirstColumn="0" w:firstRowLastColumn="0" w:lastRowFirstColumn="0" w:lastRowLastColumn="0"/>
            </w:pPr>
            <w:r>
              <w:rPr>
                <w:b/>
                <w:bCs/>
                <w:color w:val="auto"/>
                <w:sz w:val="18"/>
                <w:szCs w:val="18"/>
              </w:rPr>
              <w:t>1590</w:t>
            </w:r>
          </w:p>
        </w:tc>
        <w:tc>
          <w:tcPr>
            <w:tcW w:w="596" w:type="dxa"/>
          </w:tcPr>
          <w:p w14:paraId="46DD84F6" w14:textId="4DE8EE30" w:rsidR="008F1979"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1575</w:t>
            </w:r>
          </w:p>
        </w:tc>
        <w:tc>
          <w:tcPr>
            <w:tcW w:w="491" w:type="dxa"/>
          </w:tcPr>
          <w:p w14:paraId="61E515D9" w14:textId="31AFE5B0" w:rsidR="008F1979" w:rsidRDefault="00AE69CD"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16</w:t>
            </w:r>
            <w:r w:rsidR="002A0F40">
              <w:rPr>
                <w:b/>
                <w:bCs/>
                <w:color w:val="auto"/>
                <w:sz w:val="18"/>
                <w:szCs w:val="18"/>
              </w:rPr>
              <w:t>2</w:t>
            </w:r>
            <w:r w:rsidR="000D13BA">
              <w:rPr>
                <w:b/>
                <w:bCs/>
                <w:color w:val="auto"/>
                <w:sz w:val="18"/>
                <w:szCs w:val="18"/>
              </w:rPr>
              <w:t>3</w:t>
            </w:r>
          </w:p>
        </w:tc>
      </w:tr>
      <w:tr w:rsidR="008F1979" w14:paraId="0E3C072C" w14:textId="2F223321" w:rsidTr="008F1979">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71A75DCA" w14:textId="77777777" w:rsidR="008F1979" w:rsidRPr="00496A2E" w:rsidRDefault="008F1979" w:rsidP="00496A2E">
            <w:pPr>
              <w:rPr>
                <w:b/>
                <w:bCs/>
                <w:color w:val="auto"/>
                <w:sz w:val="6"/>
                <w:szCs w:val="18"/>
              </w:rPr>
            </w:pPr>
          </w:p>
        </w:tc>
        <w:tc>
          <w:tcPr>
            <w:tcW w:w="576" w:type="dxa"/>
            <w:shd w:val="clear" w:color="auto" w:fill="7F7F7F" w:themeFill="text1" w:themeFillTint="80"/>
            <w:vAlign w:val="center"/>
          </w:tcPr>
          <w:p w14:paraId="2637A7E3"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40306F61"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D2DB3C2"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D55D2F1"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08A73F7"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A8FB3DB"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5F3AC54"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026EF33"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7" w:type="dxa"/>
            <w:shd w:val="clear" w:color="auto" w:fill="7F7F7F" w:themeFill="text1" w:themeFillTint="80"/>
          </w:tcPr>
          <w:p w14:paraId="50B36BD1"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96" w:type="dxa"/>
            <w:shd w:val="clear" w:color="auto" w:fill="7F7F7F" w:themeFill="text1" w:themeFillTint="80"/>
          </w:tcPr>
          <w:p w14:paraId="6E6C4072"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491" w:type="dxa"/>
            <w:shd w:val="clear" w:color="auto" w:fill="7F7F7F" w:themeFill="text1" w:themeFillTint="80"/>
          </w:tcPr>
          <w:p w14:paraId="4E1034B5" w14:textId="77777777"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r>
      <w:tr w:rsidR="008F1979" w:rsidRPr="00394459" w14:paraId="1D9A8881" w14:textId="241A883B"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79E6FB1" w14:textId="64BE7B77" w:rsidR="008F1979" w:rsidRPr="00394459" w:rsidRDefault="008F1979" w:rsidP="00496A2E">
            <w:pPr>
              <w:rPr>
                <w:bCs/>
                <w:color w:val="auto"/>
                <w:sz w:val="18"/>
                <w:szCs w:val="18"/>
              </w:rPr>
            </w:pPr>
            <w:r w:rsidRPr="00394459">
              <w:rPr>
                <w:bCs/>
                <w:color w:val="auto"/>
                <w:sz w:val="18"/>
                <w:szCs w:val="18"/>
              </w:rPr>
              <w:t>Active Participant</w:t>
            </w:r>
          </w:p>
        </w:tc>
        <w:tc>
          <w:tcPr>
            <w:tcW w:w="576" w:type="dxa"/>
            <w:vAlign w:val="center"/>
          </w:tcPr>
          <w:p w14:paraId="57570BAA" w14:textId="22C39D54"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242</w:t>
            </w:r>
          </w:p>
        </w:tc>
        <w:tc>
          <w:tcPr>
            <w:tcW w:w="576" w:type="dxa"/>
            <w:vAlign w:val="center"/>
          </w:tcPr>
          <w:p w14:paraId="41675E83" w14:textId="4577754F"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258</w:t>
            </w:r>
          </w:p>
        </w:tc>
        <w:tc>
          <w:tcPr>
            <w:tcW w:w="576" w:type="dxa"/>
            <w:vAlign w:val="center"/>
          </w:tcPr>
          <w:p w14:paraId="35A194B1" w14:textId="12DC30B8"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275</w:t>
            </w:r>
          </w:p>
        </w:tc>
        <w:tc>
          <w:tcPr>
            <w:tcW w:w="576" w:type="dxa"/>
            <w:vAlign w:val="center"/>
          </w:tcPr>
          <w:p w14:paraId="12D2209F" w14:textId="2445AE3B"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302</w:t>
            </w:r>
          </w:p>
        </w:tc>
        <w:tc>
          <w:tcPr>
            <w:tcW w:w="576" w:type="dxa"/>
            <w:vAlign w:val="center"/>
          </w:tcPr>
          <w:p w14:paraId="223A30D5" w14:textId="2039C76E"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321</w:t>
            </w:r>
          </w:p>
        </w:tc>
        <w:tc>
          <w:tcPr>
            <w:tcW w:w="576" w:type="dxa"/>
            <w:vAlign w:val="center"/>
          </w:tcPr>
          <w:p w14:paraId="2D701048" w14:textId="63A49110"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324</w:t>
            </w:r>
          </w:p>
        </w:tc>
        <w:tc>
          <w:tcPr>
            <w:tcW w:w="576" w:type="dxa"/>
            <w:vAlign w:val="center"/>
          </w:tcPr>
          <w:p w14:paraId="3F2D56C6" w14:textId="3B5E054E"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349</w:t>
            </w:r>
          </w:p>
        </w:tc>
        <w:tc>
          <w:tcPr>
            <w:tcW w:w="576" w:type="dxa"/>
            <w:vAlign w:val="center"/>
          </w:tcPr>
          <w:p w14:paraId="4966C1BF" w14:textId="20FE49CB"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362</w:t>
            </w:r>
          </w:p>
        </w:tc>
        <w:tc>
          <w:tcPr>
            <w:tcW w:w="587" w:type="dxa"/>
          </w:tcPr>
          <w:p w14:paraId="062391BC" w14:textId="25FE6226"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bCs/>
                <w:color w:val="auto"/>
                <w:sz w:val="18"/>
                <w:szCs w:val="18"/>
              </w:rPr>
              <w:t>365</w:t>
            </w:r>
          </w:p>
        </w:tc>
        <w:tc>
          <w:tcPr>
            <w:tcW w:w="596" w:type="dxa"/>
          </w:tcPr>
          <w:p w14:paraId="493F86EA" w14:textId="50340570"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362</w:t>
            </w:r>
          </w:p>
        </w:tc>
        <w:tc>
          <w:tcPr>
            <w:tcW w:w="491" w:type="dxa"/>
          </w:tcPr>
          <w:p w14:paraId="28E90797" w14:textId="6F6A33DD" w:rsidR="008F1979" w:rsidRDefault="00250540"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360</w:t>
            </w:r>
          </w:p>
        </w:tc>
      </w:tr>
      <w:tr w:rsidR="008F1979" w14:paraId="68C4A1F5" w14:textId="50D17A1D" w:rsidTr="008F1979">
        <w:tc>
          <w:tcPr>
            <w:cnfStyle w:val="001000000000" w:firstRow="0" w:lastRow="0" w:firstColumn="1" w:lastColumn="0" w:oddVBand="0" w:evenVBand="0" w:oddHBand="0" w:evenHBand="0" w:firstRowFirstColumn="0" w:firstRowLastColumn="0" w:lastRowFirstColumn="0" w:lastRowLastColumn="0"/>
            <w:tcW w:w="3168" w:type="dxa"/>
          </w:tcPr>
          <w:p w14:paraId="3BAEFF9F" w14:textId="3F1108A9" w:rsidR="008F1979" w:rsidRPr="00496A2E" w:rsidRDefault="008F1979" w:rsidP="00496A2E">
            <w:pPr>
              <w:rPr>
                <w:bCs/>
                <w:color w:val="auto"/>
                <w:sz w:val="18"/>
                <w:szCs w:val="18"/>
              </w:rPr>
            </w:pPr>
            <w:r w:rsidRPr="00496A2E">
              <w:rPr>
                <w:bCs/>
                <w:color w:val="auto"/>
                <w:sz w:val="18"/>
                <w:szCs w:val="18"/>
              </w:rPr>
              <w:t>Active Participant - IEEE Life Member</w:t>
            </w:r>
          </w:p>
        </w:tc>
        <w:tc>
          <w:tcPr>
            <w:tcW w:w="576" w:type="dxa"/>
            <w:vAlign w:val="center"/>
          </w:tcPr>
          <w:p w14:paraId="092FF524" w14:textId="774E7C6F" w:rsidR="008F1979" w:rsidRPr="003B5AC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5</w:t>
            </w:r>
          </w:p>
        </w:tc>
        <w:tc>
          <w:tcPr>
            <w:tcW w:w="576" w:type="dxa"/>
            <w:vAlign w:val="center"/>
          </w:tcPr>
          <w:p w14:paraId="0FDC19C8" w14:textId="1908ABD5" w:rsidR="008F1979" w:rsidRPr="001F49A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color w:val="auto"/>
                <w:sz w:val="18"/>
                <w:szCs w:val="18"/>
              </w:rPr>
              <w:t>5</w:t>
            </w:r>
          </w:p>
        </w:tc>
        <w:tc>
          <w:tcPr>
            <w:tcW w:w="576" w:type="dxa"/>
            <w:vAlign w:val="center"/>
          </w:tcPr>
          <w:p w14:paraId="09D5CDE0" w14:textId="7CB4C771" w:rsidR="008F1979" w:rsidRPr="00C40D3B"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color w:val="auto"/>
                <w:sz w:val="18"/>
                <w:szCs w:val="18"/>
              </w:rPr>
              <w:t>5</w:t>
            </w:r>
          </w:p>
        </w:tc>
        <w:tc>
          <w:tcPr>
            <w:tcW w:w="576" w:type="dxa"/>
            <w:vAlign w:val="center"/>
          </w:tcPr>
          <w:p w14:paraId="6A47B109" w14:textId="3E543BAD" w:rsidR="008F1979" w:rsidRPr="00D313DD"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color w:val="auto"/>
                <w:sz w:val="18"/>
                <w:szCs w:val="18"/>
              </w:rPr>
              <w:t>5</w:t>
            </w:r>
          </w:p>
        </w:tc>
        <w:tc>
          <w:tcPr>
            <w:tcW w:w="576" w:type="dxa"/>
            <w:vAlign w:val="center"/>
          </w:tcPr>
          <w:p w14:paraId="5B5F9BFB" w14:textId="40823EFA" w:rsidR="008F1979" w:rsidRPr="007E19D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color w:val="auto"/>
                <w:sz w:val="18"/>
                <w:szCs w:val="18"/>
              </w:rPr>
              <w:t>5</w:t>
            </w:r>
          </w:p>
        </w:tc>
        <w:tc>
          <w:tcPr>
            <w:tcW w:w="576" w:type="dxa"/>
            <w:vAlign w:val="center"/>
          </w:tcPr>
          <w:p w14:paraId="7DEFD3BB" w14:textId="5FB6E292"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color w:val="auto"/>
                <w:sz w:val="18"/>
                <w:szCs w:val="18"/>
              </w:rPr>
              <w:t>5</w:t>
            </w:r>
          </w:p>
        </w:tc>
        <w:tc>
          <w:tcPr>
            <w:tcW w:w="576" w:type="dxa"/>
            <w:vAlign w:val="center"/>
          </w:tcPr>
          <w:p w14:paraId="749AAE2F" w14:textId="061EEE82"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color w:val="auto"/>
                <w:sz w:val="18"/>
                <w:szCs w:val="18"/>
              </w:rPr>
              <w:t>6</w:t>
            </w:r>
          </w:p>
        </w:tc>
        <w:tc>
          <w:tcPr>
            <w:tcW w:w="576" w:type="dxa"/>
            <w:vAlign w:val="center"/>
          </w:tcPr>
          <w:p w14:paraId="6D1927A6" w14:textId="6BB0A12E" w:rsidR="008F1979" w:rsidRPr="0043001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color w:val="auto"/>
                <w:sz w:val="18"/>
                <w:szCs w:val="18"/>
              </w:rPr>
              <w:t>7</w:t>
            </w:r>
          </w:p>
        </w:tc>
        <w:tc>
          <w:tcPr>
            <w:tcW w:w="587" w:type="dxa"/>
            <w:vAlign w:val="center"/>
          </w:tcPr>
          <w:p w14:paraId="7912FEC4" w14:textId="7416FCF4"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color w:val="auto"/>
                <w:sz w:val="18"/>
                <w:szCs w:val="18"/>
              </w:rPr>
              <w:t>6</w:t>
            </w:r>
          </w:p>
        </w:tc>
        <w:tc>
          <w:tcPr>
            <w:tcW w:w="596" w:type="dxa"/>
          </w:tcPr>
          <w:p w14:paraId="32C8C8E5" w14:textId="76C188A7"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c>
          <w:tcPr>
            <w:tcW w:w="491" w:type="dxa"/>
          </w:tcPr>
          <w:p w14:paraId="0F468FC4" w14:textId="5854A87C" w:rsidR="008F1979" w:rsidRDefault="00250540"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r>
      <w:tr w:rsidR="008F1979" w14:paraId="0C98939B" w14:textId="4A68704C"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69A98619" w14:textId="18CBCA40" w:rsidR="008F1979" w:rsidRPr="009E4218" w:rsidRDefault="008F1979" w:rsidP="00496A2E">
            <w:pPr>
              <w:rPr>
                <w:b/>
                <w:bCs/>
                <w:color w:val="auto"/>
                <w:sz w:val="18"/>
                <w:szCs w:val="18"/>
              </w:rPr>
            </w:pPr>
            <w:r w:rsidRPr="00496A2E">
              <w:rPr>
                <w:b/>
                <w:bCs/>
                <w:color w:val="auto"/>
                <w:sz w:val="18"/>
                <w:szCs w:val="18"/>
              </w:rPr>
              <w:t>Total Active Participants</w:t>
            </w:r>
          </w:p>
        </w:tc>
        <w:tc>
          <w:tcPr>
            <w:tcW w:w="576" w:type="dxa"/>
            <w:vAlign w:val="center"/>
          </w:tcPr>
          <w:p w14:paraId="172B9E8A" w14:textId="06A93989" w:rsidR="008F1979" w:rsidRPr="003B5AC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b/>
                <w:bCs/>
                <w:color w:val="auto"/>
                <w:sz w:val="18"/>
                <w:szCs w:val="18"/>
              </w:rPr>
              <w:t>247</w:t>
            </w:r>
          </w:p>
        </w:tc>
        <w:tc>
          <w:tcPr>
            <w:tcW w:w="576" w:type="dxa"/>
            <w:vAlign w:val="center"/>
          </w:tcPr>
          <w:p w14:paraId="7F6DCB34" w14:textId="2510F125" w:rsidR="008F1979" w:rsidRPr="001F49A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b/>
                <w:bCs/>
                <w:color w:val="auto"/>
                <w:sz w:val="18"/>
                <w:szCs w:val="18"/>
              </w:rPr>
              <w:t>263</w:t>
            </w:r>
          </w:p>
        </w:tc>
        <w:tc>
          <w:tcPr>
            <w:tcW w:w="576" w:type="dxa"/>
            <w:vAlign w:val="center"/>
          </w:tcPr>
          <w:p w14:paraId="321982A4" w14:textId="15FFF102" w:rsidR="008F1979" w:rsidRPr="00C40D3B"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b/>
                <w:bCs/>
                <w:color w:val="auto"/>
                <w:sz w:val="18"/>
                <w:szCs w:val="18"/>
              </w:rPr>
              <w:t>280</w:t>
            </w:r>
          </w:p>
        </w:tc>
        <w:tc>
          <w:tcPr>
            <w:tcW w:w="576" w:type="dxa"/>
            <w:vAlign w:val="center"/>
          </w:tcPr>
          <w:p w14:paraId="17B5894C" w14:textId="16CDA808" w:rsidR="008F1979" w:rsidRPr="00D313DD"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b/>
                <w:bCs/>
                <w:color w:val="auto"/>
                <w:sz w:val="18"/>
                <w:szCs w:val="18"/>
              </w:rPr>
              <w:t>307</w:t>
            </w:r>
          </w:p>
        </w:tc>
        <w:tc>
          <w:tcPr>
            <w:tcW w:w="576" w:type="dxa"/>
            <w:vAlign w:val="center"/>
          </w:tcPr>
          <w:p w14:paraId="2A60F989" w14:textId="6AB3E743" w:rsidR="008F1979" w:rsidRPr="007E19D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b/>
                <w:bCs/>
                <w:color w:val="auto"/>
                <w:sz w:val="18"/>
                <w:szCs w:val="18"/>
              </w:rPr>
              <w:t>326</w:t>
            </w:r>
          </w:p>
        </w:tc>
        <w:tc>
          <w:tcPr>
            <w:tcW w:w="576" w:type="dxa"/>
            <w:vAlign w:val="center"/>
          </w:tcPr>
          <w:p w14:paraId="6551B6D6" w14:textId="12BBE390"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b/>
                <w:bCs/>
                <w:color w:val="auto"/>
                <w:sz w:val="18"/>
                <w:szCs w:val="18"/>
              </w:rPr>
              <w:t>329</w:t>
            </w:r>
          </w:p>
        </w:tc>
        <w:tc>
          <w:tcPr>
            <w:tcW w:w="576" w:type="dxa"/>
            <w:vAlign w:val="center"/>
          </w:tcPr>
          <w:p w14:paraId="0AE0272E" w14:textId="4D15C635"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b/>
                <w:bCs/>
                <w:color w:val="auto"/>
                <w:sz w:val="18"/>
                <w:szCs w:val="18"/>
              </w:rPr>
              <w:t>355</w:t>
            </w:r>
          </w:p>
        </w:tc>
        <w:tc>
          <w:tcPr>
            <w:tcW w:w="576" w:type="dxa"/>
            <w:vAlign w:val="center"/>
          </w:tcPr>
          <w:p w14:paraId="544BD7B7" w14:textId="5761B040" w:rsidR="008F1979" w:rsidRPr="0043001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b/>
                <w:bCs/>
                <w:color w:val="auto"/>
                <w:sz w:val="18"/>
                <w:szCs w:val="18"/>
              </w:rPr>
              <w:t>369</w:t>
            </w:r>
          </w:p>
        </w:tc>
        <w:tc>
          <w:tcPr>
            <w:tcW w:w="587" w:type="dxa"/>
            <w:vAlign w:val="center"/>
          </w:tcPr>
          <w:p w14:paraId="7C9F76AC" w14:textId="393609F4" w:rsidR="008F1979"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371</w:t>
            </w:r>
          </w:p>
        </w:tc>
        <w:tc>
          <w:tcPr>
            <w:tcW w:w="596" w:type="dxa"/>
          </w:tcPr>
          <w:p w14:paraId="194408D7" w14:textId="66E2EE2F" w:rsidR="008F1979"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368</w:t>
            </w:r>
          </w:p>
        </w:tc>
        <w:tc>
          <w:tcPr>
            <w:tcW w:w="491" w:type="dxa"/>
          </w:tcPr>
          <w:p w14:paraId="23A8E12A" w14:textId="6D933AE8" w:rsidR="008F1979" w:rsidRDefault="00AE69CD"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366</w:t>
            </w:r>
          </w:p>
        </w:tc>
      </w:tr>
      <w:tr w:rsidR="008F1979" w14:paraId="234F21C5" w14:textId="66F69EDD" w:rsidTr="008F1979">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0BE34162" w14:textId="77777777" w:rsidR="008F1979" w:rsidRPr="00496A2E" w:rsidRDefault="008F1979" w:rsidP="00612E35">
            <w:pPr>
              <w:rPr>
                <w:b/>
                <w:bCs/>
                <w:color w:val="auto"/>
                <w:sz w:val="6"/>
                <w:szCs w:val="18"/>
              </w:rPr>
            </w:pPr>
          </w:p>
        </w:tc>
        <w:tc>
          <w:tcPr>
            <w:tcW w:w="576" w:type="dxa"/>
            <w:shd w:val="clear" w:color="auto" w:fill="7F7F7F" w:themeFill="text1" w:themeFillTint="80"/>
            <w:vAlign w:val="center"/>
          </w:tcPr>
          <w:p w14:paraId="798D5D10"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F381DA2"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6D59C34"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2BD65441"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86B0187"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C266F90"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992A0C9"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FEB5"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7" w:type="dxa"/>
            <w:shd w:val="clear" w:color="auto" w:fill="7F7F7F" w:themeFill="text1" w:themeFillTint="80"/>
          </w:tcPr>
          <w:p w14:paraId="7AEE4EBA"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96" w:type="dxa"/>
            <w:shd w:val="clear" w:color="auto" w:fill="7F7F7F" w:themeFill="text1" w:themeFillTint="80"/>
          </w:tcPr>
          <w:p w14:paraId="5B5F1021" w14:textId="77777777" w:rsidR="008F1979" w:rsidRPr="00496A2E" w:rsidRDefault="008F1979"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491" w:type="dxa"/>
            <w:shd w:val="clear" w:color="auto" w:fill="7F7F7F" w:themeFill="text1" w:themeFillTint="80"/>
          </w:tcPr>
          <w:p w14:paraId="1E396518" w14:textId="6558110A" w:rsidR="008F1979" w:rsidRPr="00496A2E" w:rsidRDefault="00250540"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r>
              <w:rPr>
                <w:b/>
                <w:bCs/>
                <w:color w:val="auto"/>
                <w:sz w:val="6"/>
                <w:szCs w:val="18"/>
              </w:rPr>
              <w:t>184</w:t>
            </w:r>
          </w:p>
        </w:tc>
      </w:tr>
      <w:tr w:rsidR="008F1979" w:rsidRPr="00394459" w14:paraId="75BBBDBF" w14:textId="05EE3516"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2DCF4122" w14:textId="73C762E2" w:rsidR="008F1979" w:rsidRPr="00394459" w:rsidRDefault="008F1979" w:rsidP="00496A2E">
            <w:pPr>
              <w:rPr>
                <w:bCs/>
                <w:color w:val="auto"/>
                <w:sz w:val="18"/>
                <w:szCs w:val="18"/>
              </w:rPr>
            </w:pPr>
            <w:r w:rsidRPr="00394459">
              <w:rPr>
                <w:color w:val="auto"/>
                <w:sz w:val="18"/>
                <w:szCs w:val="18"/>
              </w:rPr>
              <w:t>Committee Member</w:t>
            </w:r>
          </w:p>
        </w:tc>
        <w:tc>
          <w:tcPr>
            <w:tcW w:w="576" w:type="dxa"/>
            <w:vAlign w:val="center"/>
          </w:tcPr>
          <w:p w14:paraId="14A13FD4" w14:textId="3A5B0E71"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172</w:t>
            </w:r>
          </w:p>
        </w:tc>
        <w:tc>
          <w:tcPr>
            <w:tcW w:w="576" w:type="dxa"/>
            <w:vAlign w:val="center"/>
          </w:tcPr>
          <w:p w14:paraId="091A744C" w14:textId="5C203289"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175</w:t>
            </w:r>
          </w:p>
        </w:tc>
        <w:tc>
          <w:tcPr>
            <w:tcW w:w="576" w:type="dxa"/>
            <w:vAlign w:val="center"/>
          </w:tcPr>
          <w:p w14:paraId="56EC37A3" w14:textId="54A1DCE9"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180</w:t>
            </w:r>
          </w:p>
        </w:tc>
        <w:tc>
          <w:tcPr>
            <w:tcW w:w="576" w:type="dxa"/>
            <w:vAlign w:val="center"/>
          </w:tcPr>
          <w:p w14:paraId="3F1F529D" w14:textId="292A55B0"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169</w:t>
            </w:r>
          </w:p>
        </w:tc>
        <w:tc>
          <w:tcPr>
            <w:tcW w:w="576" w:type="dxa"/>
            <w:vAlign w:val="center"/>
          </w:tcPr>
          <w:p w14:paraId="2FB1282E" w14:textId="43DC0FA5"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175</w:t>
            </w:r>
          </w:p>
        </w:tc>
        <w:tc>
          <w:tcPr>
            <w:tcW w:w="576" w:type="dxa"/>
            <w:vAlign w:val="center"/>
          </w:tcPr>
          <w:p w14:paraId="3A5F29B4" w14:textId="7AE87F0D"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181</w:t>
            </w:r>
          </w:p>
        </w:tc>
        <w:tc>
          <w:tcPr>
            <w:tcW w:w="576" w:type="dxa"/>
            <w:vAlign w:val="center"/>
          </w:tcPr>
          <w:p w14:paraId="6FCFB2AF" w14:textId="0C6C12C8"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191</w:t>
            </w:r>
          </w:p>
        </w:tc>
        <w:tc>
          <w:tcPr>
            <w:tcW w:w="576" w:type="dxa"/>
            <w:vAlign w:val="center"/>
          </w:tcPr>
          <w:p w14:paraId="0E06CAAE" w14:textId="49638F52"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182</w:t>
            </w:r>
          </w:p>
        </w:tc>
        <w:tc>
          <w:tcPr>
            <w:tcW w:w="587" w:type="dxa"/>
          </w:tcPr>
          <w:p w14:paraId="359A264A" w14:textId="009A334D"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bCs/>
                <w:color w:val="auto"/>
                <w:sz w:val="18"/>
                <w:szCs w:val="18"/>
              </w:rPr>
              <w:t>179</w:t>
            </w:r>
          </w:p>
        </w:tc>
        <w:tc>
          <w:tcPr>
            <w:tcW w:w="596" w:type="dxa"/>
          </w:tcPr>
          <w:p w14:paraId="11E41769" w14:textId="50FEC2AA" w:rsidR="008F1979" w:rsidRPr="00394459" w:rsidRDefault="008F1979"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179</w:t>
            </w:r>
          </w:p>
        </w:tc>
        <w:tc>
          <w:tcPr>
            <w:tcW w:w="491" w:type="dxa"/>
          </w:tcPr>
          <w:p w14:paraId="1E774424" w14:textId="4BF91A6B" w:rsidR="008F1979" w:rsidRDefault="000A559E"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17</w:t>
            </w:r>
            <w:r w:rsidR="0000408B">
              <w:rPr>
                <w:bCs/>
                <w:color w:val="auto"/>
                <w:sz w:val="18"/>
                <w:szCs w:val="18"/>
              </w:rPr>
              <w:t>3</w:t>
            </w:r>
          </w:p>
        </w:tc>
      </w:tr>
      <w:tr w:rsidR="008F1979" w14:paraId="39F9E806" w14:textId="7D6297E0" w:rsidTr="008F1979">
        <w:tc>
          <w:tcPr>
            <w:cnfStyle w:val="001000000000" w:firstRow="0" w:lastRow="0" w:firstColumn="1" w:lastColumn="0" w:oddVBand="0" w:evenVBand="0" w:oddHBand="0" w:evenHBand="0" w:firstRowFirstColumn="0" w:firstRowLastColumn="0" w:lastRowFirstColumn="0" w:lastRowLastColumn="0"/>
            <w:tcW w:w="3168" w:type="dxa"/>
            <w:vAlign w:val="center"/>
          </w:tcPr>
          <w:p w14:paraId="3E6B328F" w14:textId="27162FD0" w:rsidR="008F1979" w:rsidRPr="00496A2E" w:rsidRDefault="008F1979" w:rsidP="00496A2E">
            <w:pPr>
              <w:rPr>
                <w:bCs/>
                <w:color w:val="auto"/>
                <w:sz w:val="18"/>
                <w:szCs w:val="18"/>
              </w:rPr>
            </w:pPr>
            <w:r w:rsidRPr="003B5AC4">
              <w:rPr>
                <w:color w:val="auto"/>
                <w:sz w:val="18"/>
                <w:szCs w:val="18"/>
              </w:rPr>
              <w:t>Committee Member – Emeritus</w:t>
            </w:r>
          </w:p>
        </w:tc>
        <w:tc>
          <w:tcPr>
            <w:tcW w:w="576" w:type="dxa"/>
            <w:vAlign w:val="center"/>
          </w:tcPr>
          <w:p w14:paraId="6C12ECD3" w14:textId="07DA98CF" w:rsidR="008F1979" w:rsidRPr="003B5AC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9</w:t>
            </w:r>
          </w:p>
        </w:tc>
        <w:tc>
          <w:tcPr>
            <w:tcW w:w="576" w:type="dxa"/>
            <w:vAlign w:val="center"/>
          </w:tcPr>
          <w:p w14:paraId="2D144CB2" w14:textId="6C09B054" w:rsidR="008F1979" w:rsidRPr="001F49A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color w:val="auto"/>
                <w:sz w:val="18"/>
                <w:szCs w:val="18"/>
              </w:rPr>
              <w:t>9</w:t>
            </w:r>
          </w:p>
        </w:tc>
        <w:tc>
          <w:tcPr>
            <w:tcW w:w="576" w:type="dxa"/>
            <w:vAlign w:val="center"/>
          </w:tcPr>
          <w:p w14:paraId="7ECF0DD2" w14:textId="0757B438" w:rsidR="008F1979" w:rsidRPr="00C40D3B"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color w:val="auto"/>
                <w:sz w:val="18"/>
                <w:szCs w:val="18"/>
              </w:rPr>
              <w:t>9</w:t>
            </w:r>
          </w:p>
        </w:tc>
        <w:tc>
          <w:tcPr>
            <w:tcW w:w="576" w:type="dxa"/>
            <w:vAlign w:val="center"/>
          </w:tcPr>
          <w:p w14:paraId="6852243A" w14:textId="6392925D" w:rsidR="008F1979" w:rsidRPr="00D313DD"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color w:val="auto"/>
                <w:sz w:val="18"/>
                <w:szCs w:val="18"/>
              </w:rPr>
              <w:t>9</w:t>
            </w:r>
          </w:p>
        </w:tc>
        <w:tc>
          <w:tcPr>
            <w:tcW w:w="576" w:type="dxa"/>
            <w:vAlign w:val="center"/>
          </w:tcPr>
          <w:p w14:paraId="3244B77D" w14:textId="4282B10B" w:rsidR="008F1979" w:rsidRPr="007E19D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color w:val="auto"/>
                <w:sz w:val="18"/>
                <w:szCs w:val="18"/>
              </w:rPr>
              <w:t>10</w:t>
            </w:r>
          </w:p>
        </w:tc>
        <w:tc>
          <w:tcPr>
            <w:tcW w:w="576" w:type="dxa"/>
            <w:vAlign w:val="center"/>
          </w:tcPr>
          <w:p w14:paraId="113FF7E7" w14:textId="5A4D22A5"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color w:val="auto"/>
                <w:sz w:val="18"/>
                <w:szCs w:val="18"/>
              </w:rPr>
              <w:t>10</w:t>
            </w:r>
          </w:p>
        </w:tc>
        <w:tc>
          <w:tcPr>
            <w:tcW w:w="576" w:type="dxa"/>
            <w:vAlign w:val="center"/>
          </w:tcPr>
          <w:p w14:paraId="5E1602F4" w14:textId="462C96B6"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color w:val="auto"/>
                <w:sz w:val="18"/>
                <w:szCs w:val="18"/>
              </w:rPr>
              <w:t>10</w:t>
            </w:r>
          </w:p>
        </w:tc>
        <w:tc>
          <w:tcPr>
            <w:tcW w:w="576" w:type="dxa"/>
            <w:vAlign w:val="center"/>
          </w:tcPr>
          <w:p w14:paraId="0D7C20A9" w14:textId="5AB43676" w:rsidR="008F1979" w:rsidRPr="0043001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color w:val="auto"/>
                <w:sz w:val="18"/>
                <w:szCs w:val="18"/>
              </w:rPr>
              <w:t>10</w:t>
            </w:r>
          </w:p>
        </w:tc>
        <w:tc>
          <w:tcPr>
            <w:tcW w:w="587" w:type="dxa"/>
            <w:vAlign w:val="center"/>
          </w:tcPr>
          <w:p w14:paraId="6DFDBAF3" w14:textId="3CA73ED4"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color w:val="auto"/>
                <w:sz w:val="18"/>
                <w:szCs w:val="18"/>
              </w:rPr>
              <w:t>11</w:t>
            </w:r>
          </w:p>
        </w:tc>
        <w:tc>
          <w:tcPr>
            <w:tcW w:w="596" w:type="dxa"/>
          </w:tcPr>
          <w:p w14:paraId="6BDB3336" w14:textId="138E192A"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11</w:t>
            </w:r>
          </w:p>
        </w:tc>
        <w:tc>
          <w:tcPr>
            <w:tcW w:w="491" w:type="dxa"/>
          </w:tcPr>
          <w:p w14:paraId="4A6971BF" w14:textId="1692CFC5" w:rsidR="008F1979" w:rsidRDefault="005163BE"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11</w:t>
            </w:r>
          </w:p>
        </w:tc>
      </w:tr>
      <w:tr w:rsidR="008F1979" w14:paraId="403F72AF" w14:textId="789D987B" w:rsidTr="008F1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43470FD0" w14:textId="20754CF4" w:rsidR="008F1979" w:rsidRPr="009E4218" w:rsidRDefault="008F1979" w:rsidP="00496A2E">
            <w:pPr>
              <w:rPr>
                <w:b/>
                <w:bCs/>
                <w:color w:val="auto"/>
                <w:sz w:val="18"/>
                <w:szCs w:val="18"/>
              </w:rPr>
            </w:pPr>
            <w:r w:rsidRPr="003B5AC4">
              <w:rPr>
                <w:color w:val="auto"/>
                <w:sz w:val="18"/>
                <w:szCs w:val="18"/>
              </w:rPr>
              <w:t xml:space="preserve">Committee Member - IEEE Life Member </w:t>
            </w:r>
          </w:p>
        </w:tc>
        <w:tc>
          <w:tcPr>
            <w:tcW w:w="576" w:type="dxa"/>
            <w:vAlign w:val="center"/>
          </w:tcPr>
          <w:p w14:paraId="53F3E0C9" w14:textId="3AEDBF59" w:rsidR="008F1979" w:rsidRPr="003B5AC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25</w:t>
            </w:r>
          </w:p>
        </w:tc>
        <w:tc>
          <w:tcPr>
            <w:tcW w:w="576" w:type="dxa"/>
            <w:vAlign w:val="center"/>
          </w:tcPr>
          <w:p w14:paraId="4E035C28" w14:textId="23E03F96" w:rsidR="008F1979" w:rsidRPr="001F49A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color w:val="auto"/>
                <w:sz w:val="18"/>
                <w:szCs w:val="18"/>
              </w:rPr>
              <w:t>27</w:t>
            </w:r>
          </w:p>
        </w:tc>
        <w:tc>
          <w:tcPr>
            <w:tcW w:w="576" w:type="dxa"/>
            <w:vAlign w:val="center"/>
          </w:tcPr>
          <w:p w14:paraId="71F33BE7" w14:textId="6EE1D639" w:rsidR="008F1979" w:rsidRPr="00C40D3B"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color w:val="auto"/>
                <w:sz w:val="18"/>
                <w:szCs w:val="18"/>
              </w:rPr>
              <w:t>29</w:t>
            </w:r>
          </w:p>
        </w:tc>
        <w:tc>
          <w:tcPr>
            <w:tcW w:w="576" w:type="dxa"/>
            <w:vAlign w:val="center"/>
          </w:tcPr>
          <w:p w14:paraId="1B4DF0CD" w14:textId="16050478" w:rsidR="008F1979" w:rsidRPr="00D313DD"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color w:val="auto"/>
                <w:sz w:val="18"/>
                <w:szCs w:val="18"/>
              </w:rPr>
              <w:t>28</w:t>
            </w:r>
          </w:p>
        </w:tc>
        <w:tc>
          <w:tcPr>
            <w:tcW w:w="576" w:type="dxa"/>
            <w:vAlign w:val="center"/>
          </w:tcPr>
          <w:p w14:paraId="181BA0E5" w14:textId="7BFC67C1" w:rsidR="008F1979" w:rsidRPr="007E19D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color w:val="auto"/>
                <w:sz w:val="18"/>
                <w:szCs w:val="18"/>
              </w:rPr>
              <w:t>33</w:t>
            </w:r>
          </w:p>
        </w:tc>
        <w:tc>
          <w:tcPr>
            <w:tcW w:w="576" w:type="dxa"/>
            <w:vAlign w:val="center"/>
          </w:tcPr>
          <w:p w14:paraId="76F84269" w14:textId="392C9749"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color w:val="auto"/>
                <w:sz w:val="18"/>
                <w:szCs w:val="18"/>
              </w:rPr>
              <w:t>33</w:t>
            </w:r>
          </w:p>
        </w:tc>
        <w:tc>
          <w:tcPr>
            <w:tcW w:w="576" w:type="dxa"/>
            <w:vAlign w:val="center"/>
          </w:tcPr>
          <w:p w14:paraId="2D18B274" w14:textId="708F4ABE"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color w:val="auto"/>
                <w:sz w:val="18"/>
                <w:szCs w:val="18"/>
              </w:rPr>
              <w:t>33</w:t>
            </w:r>
          </w:p>
        </w:tc>
        <w:tc>
          <w:tcPr>
            <w:tcW w:w="576" w:type="dxa"/>
            <w:vAlign w:val="center"/>
          </w:tcPr>
          <w:p w14:paraId="2782CCCE" w14:textId="7E14F649" w:rsidR="008F1979" w:rsidRPr="0043001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color w:val="auto"/>
                <w:sz w:val="18"/>
                <w:szCs w:val="18"/>
              </w:rPr>
              <w:t>32</w:t>
            </w:r>
          </w:p>
        </w:tc>
        <w:tc>
          <w:tcPr>
            <w:tcW w:w="587" w:type="dxa"/>
            <w:vAlign w:val="center"/>
          </w:tcPr>
          <w:p w14:paraId="5FF7CB4F" w14:textId="37ABE293" w:rsidR="008F1979" w:rsidRPr="00F911E0"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F911E0">
              <w:rPr>
                <w:color w:val="auto"/>
                <w:sz w:val="18"/>
                <w:szCs w:val="18"/>
              </w:rPr>
              <w:t>33</w:t>
            </w:r>
          </w:p>
        </w:tc>
        <w:tc>
          <w:tcPr>
            <w:tcW w:w="596" w:type="dxa"/>
          </w:tcPr>
          <w:p w14:paraId="2CDAAD7E" w14:textId="2992695F" w:rsidR="008F1979" w:rsidRPr="0079040A"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9040A">
              <w:rPr>
                <w:color w:val="auto"/>
                <w:sz w:val="18"/>
                <w:szCs w:val="18"/>
              </w:rPr>
              <w:t>33</w:t>
            </w:r>
          </w:p>
        </w:tc>
        <w:tc>
          <w:tcPr>
            <w:tcW w:w="491" w:type="dxa"/>
          </w:tcPr>
          <w:p w14:paraId="50EF8BFC" w14:textId="31F9C74D" w:rsidR="008F1979" w:rsidRPr="0079040A" w:rsidRDefault="005163BE"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3</w:t>
            </w:r>
            <w:r w:rsidR="0000408B">
              <w:rPr>
                <w:color w:val="auto"/>
                <w:sz w:val="18"/>
                <w:szCs w:val="18"/>
              </w:rPr>
              <w:t>2</w:t>
            </w:r>
          </w:p>
        </w:tc>
      </w:tr>
      <w:tr w:rsidR="008F1979" w14:paraId="457EFF02" w14:textId="36515D3E" w:rsidTr="008F1979">
        <w:tc>
          <w:tcPr>
            <w:cnfStyle w:val="001000000000" w:firstRow="0" w:lastRow="0" w:firstColumn="1" w:lastColumn="0" w:oddVBand="0" w:evenVBand="0" w:oddHBand="0" w:evenHBand="0" w:firstRowFirstColumn="0" w:firstRowLastColumn="0" w:lastRowFirstColumn="0" w:lastRowLastColumn="0"/>
            <w:tcW w:w="3168" w:type="dxa"/>
            <w:vAlign w:val="center"/>
          </w:tcPr>
          <w:p w14:paraId="18B31A10" w14:textId="4F15E297" w:rsidR="008F1979" w:rsidRPr="009E4218" w:rsidRDefault="008F1979" w:rsidP="00496A2E">
            <w:pPr>
              <w:rPr>
                <w:b/>
                <w:bCs/>
                <w:color w:val="auto"/>
                <w:sz w:val="18"/>
                <w:szCs w:val="18"/>
              </w:rPr>
            </w:pPr>
            <w:r w:rsidRPr="003B5AC4">
              <w:rPr>
                <w:b/>
                <w:bCs/>
                <w:color w:val="auto"/>
                <w:sz w:val="18"/>
                <w:szCs w:val="18"/>
              </w:rPr>
              <w:t>Total Committee Members</w:t>
            </w:r>
          </w:p>
        </w:tc>
        <w:tc>
          <w:tcPr>
            <w:tcW w:w="576" w:type="dxa"/>
            <w:vAlign w:val="center"/>
          </w:tcPr>
          <w:p w14:paraId="721A2215" w14:textId="22553133" w:rsidR="008F1979" w:rsidRPr="003B5AC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206</w:t>
            </w:r>
          </w:p>
        </w:tc>
        <w:tc>
          <w:tcPr>
            <w:tcW w:w="576" w:type="dxa"/>
            <w:vAlign w:val="center"/>
          </w:tcPr>
          <w:p w14:paraId="6F9A73D7" w14:textId="394D259A" w:rsidR="008F1979" w:rsidRPr="001F49A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211</w:t>
            </w:r>
          </w:p>
        </w:tc>
        <w:tc>
          <w:tcPr>
            <w:tcW w:w="576" w:type="dxa"/>
            <w:vAlign w:val="center"/>
          </w:tcPr>
          <w:p w14:paraId="135AF4D2" w14:textId="5FA86800" w:rsidR="008F1979" w:rsidRPr="00C40D3B"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218</w:t>
            </w:r>
          </w:p>
        </w:tc>
        <w:tc>
          <w:tcPr>
            <w:tcW w:w="576" w:type="dxa"/>
            <w:vAlign w:val="center"/>
          </w:tcPr>
          <w:p w14:paraId="236EDD8E" w14:textId="5AAAA6C8" w:rsidR="008F1979" w:rsidRPr="00D313DD"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206</w:t>
            </w:r>
          </w:p>
        </w:tc>
        <w:tc>
          <w:tcPr>
            <w:tcW w:w="576" w:type="dxa"/>
            <w:vAlign w:val="center"/>
          </w:tcPr>
          <w:p w14:paraId="6F364C14" w14:textId="5FCD3E3D" w:rsidR="008F1979" w:rsidRPr="007E19D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216</w:t>
            </w:r>
          </w:p>
        </w:tc>
        <w:tc>
          <w:tcPr>
            <w:tcW w:w="576" w:type="dxa"/>
            <w:vAlign w:val="center"/>
          </w:tcPr>
          <w:p w14:paraId="11117DA6" w14:textId="5FD9A677"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224</w:t>
            </w:r>
          </w:p>
        </w:tc>
        <w:tc>
          <w:tcPr>
            <w:tcW w:w="576" w:type="dxa"/>
            <w:vAlign w:val="center"/>
          </w:tcPr>
          <w:p w14:paraId="670E0FCF" w14:textId="3BD40A2F"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234</w:t>
            </w:r>
          </w:p>
        </w:tc>
        <w:tc>
          <w:tcPr>
            <w:tcW w:w="576" w:type="dxa"/>
            <w:vAlign w:val="center"/>
          </w:tcPr>
          <w:p w14:paraId="2181757B" w14:textId="50977694" w:rsidR="008F1979" w:rsidRPr="0043001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224</w:t>
            </w:r>
          </w:p>
        </w:tc>
        <w:tc>
          <w:tcPr>
            <w:tcW w:w="587" w:type="dxa"/>
            <w:vAlign w:val="center"/>
          </w:tcPr>
          <w:p w14:paraId="7E84BE21" w14:textId="263F83F5"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223</w:t>
            </w:r>
          </w:p>
        </w:tc>
        <w:tc>
          <w:tcPr>
            <w:tcW w:w="596" w:type="dxa"/>
          </w:tcPr>
          <w:p w14:paraId="46778A4A" w14:textId="27197C5C"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223</w:t>
            </w:r>
          </w:p>
        </w:tc>
        <w:tc>
          <w:tcPr>
            <w:tcW w:w="491" w:type="dxa"/>
          </w:tcPr>
          <w:p w14:paraId="6A72DD8D" w14:textId="6A58D43E" w:rsidR="008F1979" w:rsidRDefault="00B76FD4"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w:t>
            </w:r>
            <w:r w:rsidR="007A7D2F">
              <w:rPr>
                <w:b/>
                <w:bCs/>
                <w:color w:val="auto"/>
                <w:sz w:val="18"/>
                <w:szCs w:val="18"/>
              </w:rPr>
              <w:t>1</w:t>
            </w:r>
            <w:r w:rsidR="0000408B">
              <w:rPr>
                <w:b/>
                <w:bCs/>
                <w:color w:val="auto"/>
                <w:sz w:val="18"/>
                <w:szCs w:val="18"/>
              </w:rPr>
              <w:t>6</w:t>
            </w:r>
          </w:p>
        </w:tc>
      </w:tr>
      <w:tr w:rsidR="008F1979" w14:paraId="7FE15D15" w14:textId="7B9D6BA1" w:rsidTr="008F1979">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42071F1F" w14:textId="77777777" w:rsidR="008F1979" w:rsidRPr="00496A2E" w:rsidRDefault="008F1979" w:rsidP="00612E35">
            <w:pPr>
              <w:rPr>
                <w:b/>
                <w:bCs/>
                <w:color w:val="auto"/>
                <w:sz w:val="6"/>
                <w:szCs w:val="18"/>
              </w:rPr>
            </w:pPr>
          </w:p>
        </w:tc>
        <w:tc>
          <w:tcPr>
            <w:tcW w:w="576" w:type="dxa"/>
            <w:shd w:val="clear" w:color="auto" w:fill="7F7F7F" w:themeFill="text1" w:themeFillTint="80"/>
            <w:vAlign w:val="center"/>
          </w:tcPr>
          <w:p w14:paraId="435444BD"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2DDCD2C"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214C189"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1519995"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427DC9C9"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EB309FF"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5935DA4"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17C4CE5"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87" w:type="dxa"/>
            <w:shd w:val="clear" w:color="auto" w:fill="7F7F7F" w:themeFill="text1" w:themeFillTint="80"/>
          </w:tcPr>
          <w:p w14:paraId="789ED1BE"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596" w:type="dxa"/>
            <w:shd w:val="clear" w:color="auto" w:fill="7F7F7F" w:themeFill="text1" w:themeFillTint="80"/>
          </w:tcPr>
          <w:p w14:paraId="7BC8F8B2"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491" w:type="dxa"/>
            <w:shd w:val="clear" w:color="auto" w:fill="7F7F7F" w:themeFill="text1" w:themeFillTint="80"/>
          </w:tcPr>
          <w:p w14:paraId="6136FFC4"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r>
      <w:tr w:rsidR="008F1979" w:rsidRPr="00394459" w14:paraId="5719D32B" w14:textId="4231D243" w:rsidTr="008F1979">
        <w:tc>
          <w:tcPr>
            <w:cnfStyle w:val="001000000000" w:firstRow="0" w:lastRow="0" w:firstColumn="1" w:lastColumn="0" w:oddVBand="0" w:evenVBand="0" w:oddHBand="0" w:evenHBand="0" w:firstRowFirstColumn="0" w:firstRowLastColumn="0" w:lastRowFirstColumn="0" w:lastRowLastColumn="0"/>
            <w:tcW w:w="3168" w:type="dxa"/>
            <w:vAlign w:val="center"/>
          </w:tcPr>
          <w:p w14:paraId="03BCE099" w14:textId="52284C2F" w:rsidR="008F1979" w:rsidRPr="00394459" w:rsidRDefault="008F1979" w:rsidP="00496A2E">
            <w:pPr>
              <w:rPr>
                <w:bCs/>
                <w:color w:val="auto"/>
                <w:sz w:val="18"/>
                <w:szCs w:val="18"/>
              </w:rPr>
            </w:pPr>
            <w:r w:rsidRPr="00394459">
              <w:rPr>
                <w:color w:val="auto"/>
                <w:sz w:val="18"/>
                <w:szCs w:val="18"/>
              </w:rPr>
              <w:t>Past Committee Member</w:t>
            </w:r>
          </w:p>
        </w:tc>
        <w:tc>
          <w:tcPr>
            <w:tcW w:w="576" w:type="dxa"/>
            <w:vAlign w:val="center"/>
          </w:tcPr>
          <w:p w14:paraId="54A63120" w14:textId="1A12160B"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32</w:t>
            </w:r>
          </w:p>
        </w:tc>
        <w:tc>
          <w:tcPr>
            <w:tcW w:w="576" w:type="dxa"/>
            <w:vAlign w:val="center"/>
          </w:tcPr>
          <w:p w14:paraId="06B7838D" w14:textId="4D52CAC0"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31</w:t>
            </w:r>
          </w:p>
        </w:tc>
        <w:tc>
          <w:tcPr>
            <w:tcW w:w="576" w:type="dxa"/>
            <w:vAlign w:val="center"/>
          </w:tcPr>
          <w:p w14:paraId="493E736A" w14:textId="30A5DF0C"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30</w:t>
            </w:r>
          </w:p>
        </w:tc>
        <w:tc>
          <w:tcPr>
            <w:tcW w:w="576" w:type="dxa"/>
            <w:vAlign w:val="center"/>
          </w:tcPr>
          <w:p w14:paraId="7BDE9660" w14:textId="243D62F6"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42</w:t>
            </w:r>
          </w:p>
        </w:tc>
        <w:tc>
          <w:tcPr>
            <w:tcW w:w="576" w:type="dxa"/>
            <w:vAlign w:val="center"/>
          </w:tcPr>
          <w:p w14:paraId="253BDE28" w14:textId="3D98956E"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38</w:t>
            </w:r>
          </w:p>
        </w:tc>
        <w:tc>
          <w:tcPr>
            <w:tcW w:w="576" w:type="dxa"/>
            <w:vAlign w:val="center"/>
          </w:tcPr>
          <w:p w14:paraId="04C672FC" w14:textId="7E0E5ED4"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394459">
              <w:rPr>
                <w:color w:val="auto"/>
                <w:sz w:val="18"/>
                <w:szCs w:val="18"/>
              </w:rPr>
              <w:t>38</w:t>
            </w:r>
          </w:p>
        </w:tc>
        <w:tc>
          <w:tcPr>
            <w:tcW w:w="576" w:type="dxa"/>
            <w:vAlign w:val="center"/>
          </w:tcPr>
          <w:p w14:paraId="4C35E7D7" w14:textId="57BA4447"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394459">
              <w:rPr>
                <w:color w:val="auto"/>
                <w:sz w:val="18"/>
                <w:szCs w:val="18"/>
              </w:rPr>
              <w:t>38</w:t>
            </w:r>
          </w:p>
        </w:tc>
        <w:tc>
          <w:tcPr>
            <w:tcW w:w="576" w:type="dxa"/>
            <w:vAlign w:val="center"/>
          </w:tcPr>
          <w:p w14:paraId="4B0C0915" w14:textId="11DCB7F3"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50</w:t>
            </w:r>
          </w:p>
        </w:tc>
        <w:tc>
          <w:tcPr>
            <w:tcW w:w="587" w:type="dxa"/>
            <w:vAlign w:val="center"/>
          </w:tcPr>
          <w:p w14:paraId="27C54CA3" w14:textId="6288384C"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48</w:t>
            </w:r>
          </w:p>
        </w:tc>
        <w:tc>
          <w:tcPr>
            <w:tcW w:w="596" w:type="dxa"/>
          </w:tcPr>
          <w:p w14:paraId="3901D8B4" w14:textId="07EBC8B2" w:rsidR="008F1979" w:rsidRPr="00394459" w:rsidRDefault="008F19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48</w:t>
            </w:r>
          </w:p>
        </w:tc>
        <w:tc>
          <w:tcPr>
            <w:tcW w:w="491" w:type="dxa"/>
          </w:tcPr>
          <w:p w14:paraId="0C5C1CA6" w14:textId="7DFF2F97" w:rsidR="008F1979" w:rsidRDefault="003E1C79"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5</w:t>
            </w:r>
            <w:r w:rsidR="007A7D2F">
              <w:rPr>
                <w:color w:val="auto"/>
                <w:sz w:val="18"/>
                <w:szCs w:val="18"/>
              </w:rPr>
              <w:t>9</w:t>
            </w:r>
          </w:p>
        </w:tc>
      </w:tr>
      <w:tr w:rsidR="008F1979" w14:paraId="2D9CF510" w14:textId="4C36C30D" w:rsidTr="0028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14C6FD2E" w14:textId="5B29A0DE" w:rsidR="008F1979" w:rsidRPr="00496A2E" w:rsidRDefault="008F1979" w:rsidP="00496A2E">
            <w:pPr>
              <w:rPr>
                <w:bCs/>
                <w:color w:val="auto"/>
                <w:sz w:val="18"/>
                <w:szCs w:val="18"/>
              </w:rPr>
            </w:pPr>
            <w:r w:rsidRPr="003B5AC4">
              <w:rPr>
                <w:color w:val="auto"/>
                <w:sz w:val="18"/>
                <w:szCs w:val="18"/>
              </w:rPr>
              <w:t xml:space="preserve">Past Committee Member - IEEE Life Member </w:t>
            </w:r>
          </w:p>
        </w:tc>
        <w:tc>
          <w:tcPr>
            <w:tcW w:w="576" w:type="dxa"/>
            <w:vAlign w:val="center"/>
          </w:tcPr>
          <w:p w14:paraId="625EF4E6" w14:textId="58952A9F" w:rsidR="008F1979" w:rsidRPr="003B5AC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5</w:t>
            </w:r>
          </w:p>
        </w:tc>
        <w:tc>
          <w:tcPr>
            <w:tcW w:w="576" w:type="dxa"/>
            <w:vAlign w:val="center"/>
          </w:tcPr>
          <w:p w14:paraId="6FE608CC" w14:textId="6BC07E90" w:rsidR="008F1979" w:rsidRPr="001F49A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color w:val="auto"/>
                <w:sz w:val="18"/>
                <w:szCs w:val="18"/>
              </w:rPr>
              <w:t>5</w:t>
            </w:r>
          </w:p>
        </w:tc>
        <w:tc>
          <w:tcPr>
            <w:tcW w:w="576" w:type="dxa"/>
            <w:vAlign w:val="center"/>
          </w:tcPr>
          <w:p w14:paraId="66EC73DE" w14:textId="5169D05B" w:rsidR="008F1979" w:rsidRPr="00C40D3B"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color w:val="auto"/>
                <w:sz w:val="18"/>
                <w:szCs w:val="18"/>
              </w:rPr>
              <w:t>5</w:t>
            </w:r>
          </w:p>
        </w:tc>
        <w:tc>
          <w:tcPr>
            <w:tcW w:w="576" w:type="dxa"/>
            <w:vAlign w:val="center"/>
          </w:tcPr>
          <w:p w14:paraId="1825EBEF" w14:textId="1D1142C6" w:rsidR="008F1979" w:rsidRPr="00D313DD"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color w:val="auto"/>
                <w:sz w:val="18"/>
                <w:szCs w:val="18"/>
              </w:rPr>
              <w:t>7</w:t>
            </w:r>
          </w:p>
        </w:tc>
        <w:tc>
          <w:tcPr>
            <w:tcW w:w="576" w:type="dxa"/>
            <w:vAlign w:val="center"/>
          </w:tcPr>
          <w:p w14:paraId="01D8F2F7" w14:textId="11941FF3" w:rsidR="008F1979" w:rsidRPr="007E19D4"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color w:val="auto"/>
                <w:sz w:val="18"/>
                <w:szCs w:val="18"/>
              </w:rPr>
              <w:t>6</w:t>
            </w:r>
          </w:p>
        </w:tc>
        <w:tc>
          <w:tcPr>
            <w:tcW w:w="576" w:type="dxa"/>
            <w:vAlign w:val="center"/>
          </w:tcPr>
          <w:p w14:paraId="7AED979D" w14:textId="0EDAC529"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color w:val="auto"/>
                <w:sz w:val="18"/>
                <w:szCs w:val="18"/>
              </w:rPr>
              <w:t>6</w:t>
            </w:r>
          </w:p>
        </w:tc>
        <w:tc>
          <w:tcPr>
            <w:tcW w:w="576" w:type="dxa"/>
            <w:vAlign w:val="center"/>
          </w:tcPr>
          <w:p w14:paraId="07DE507C" w14:textId="65DFEBAE" w:rsidR="008F1979" w:rsidRPr="009E4218" w:rsidRDefault="008F1979"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color w:val="auto"/>
                <w:sz w:val="18"/>
                <w:szCs w:val="18"/>
              </w:rPr>
              <w:t>6</w:t>
            </w:r>
          </w:p>
        </w:tc>
        <w:tc>
          <w:tcPr>
            <w:tcW w:w="576" w:type="dxa"/>
            <w:vAlign w:val="center"/>
          </w:tcPr>
          <w:p w14:paraId="76C2658F" w14:textId="660AAE37" w:rsidR="008F1979" w:rsidRPr="0043001A"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color w:val="auto"/>
                <w:sz w:val="18"/>
                <w:szCs w:val="18"/>
              </w:rPr>
              <w:t>8</w:t>
            </w:r>
          </w:p>
        </w:tc>
        <w:tc>
          <w:tcPr>
            <w:tcW w:w="587" w:type="dxa"/>
            <w:vAlign w:val="center"/>
          </w:tcPr>
          <w:p w14:paraId="1ABF07DA" w14:textId="6811D0F7" w:rsidR="008F1979" w:rsidRDefault="008F1979"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color w:val="auto"/>
                <w:sz w:val="18"/>
                <w:szCs w:val="18"/>
              </w:rPr>
              <w:t>12</w:t>
            </w:r>
          </w:p>
        </w:tc>
        <w:tc>
          <w:tcPr>
            <w:tcW w:w="596" w:type="dxa"/>
            <w:vAlign w:val="center"/>
          </w:tcPr>
          <w:p w14:paraId="1B379BEC" w14:textId="5345A04D" w:rsidR="008F1979" w:rsidRDefault="008F1979"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10</w:t>
            </w:r>
          </w:p>
        </w:tc>
        <w:tc>
          <w:tcPr>
            <w:tcW w:w="491" w:type="dxa"/>
            <w:vAlign w:val="center"/>
          </w:tcPr>
          <w:p w14:paraId="6BE5A7E8" w14:textId="43D988A1" w:rsidR="008F1979" w:rsidRDefault="001427AF"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w:t>
            </w:r>
            <w:r w:rsidR="00232B51">
              <w:rPr>
                <w:color w:val="auto"/>
                <w:sz w:val="18"/>
                <w:szCs w:val="18"/>
              </w:rPr>
              <w:t>2</w:t>
            </w:r>
          </w:p>
        </w:tc>
      </w:tr>
      <w:tr w:rsidR="008F1979" w14:paraId="72308D81" w14:textId="286C192D" w:rsidTr="008F1979">
        <w:tc>
          <w:tcPr>
            <w:cnfStyle w:val="001000000000" w:firstRow="0" w:lastRow="0" w:firstColumn="1" w:lastColumn="0" w:oddVBand="0" w:evenVBand="0" w:oddHBand="0" w:evenHBand="0" w:firstRowFirstColumn="0" w:firstRowLastColumn="0" w:lastRowFirstColumn="0" w:lastRowLastColumn="0"/>
            <w:tcW w:w="3168" w:type="dxa"/>
            <w:vAlign w:val="center"/>
          </w:tcPr>
          <w:p w14:paraId="7972297F" w14:textId="04EBF303" w:rsidR="008F1979" w:rsidRPr="009E4218" w:rsidRDefault="008F1979" w:rsidP="00496A2E">
            <w:pPr>
              <w:rPr>
                <w:b/>
                <w:bCs/>
                <w:color w:val="auto"/>
                <w:sz w:val="18"/>
                <w:szCs w:val="18"/>
              </w:rPr>
            </w:pPr>
            <w:r w:rsidRPr="003B5AC4">
              <w:rPr>
                <w:b/>
                <w:bCs/>
                <w:color w:val="auto"/>
                <w:sz w:val="18"/>
                <w:szCs w:val="18"/>
              </w:rPr>
              <w:t>Total Past Committee Members</w:t>
            </w:r>
          </w:p>
        </w:tc>
        <w:tc>
          <w:tcPr>
            <w:tcW w:w="576" w:type="dxa"/>
            <w:vAlign w:val="center"/>
          </w:tcPr>
          <w:p w14:paraId="1A760815" w14:textId="29A583A3" w:rsidR="008F1979" w:rsidRPr="003B5AC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37</w:t>
            </w:r>
          </w:p>
        </w:tc>
        <w:tc>
          <w:tcPr>
            <w:tcW w:w="576" w:type="dxa"/>
            <w:vAlign w:val="center"/>
          </w:tcPr>
          <w:p w14:paraId="3D20BCE9" w14:textId="2139177C" w:rsidR="008F1979" w:rsidRPr="001F49A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36</w:t>
            </w:r>
          </w:p>
        </w:tc>
        <w:tc>
          <w:tcPr>
            <w:tcW w:w="576" w:type="dxa"/>
            <w:vAlign w:val="center"/>
          </w:tcPr>
          <w:p w14:paraId="2BFC01B9" w14:textId="02493755" w:rsidR="008F1979" w:rsidRPr="00C40D3B"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35</w:t>
            </w:r>
          </w:p>
        </w:tc>
        <w:tc>
          <w:tcPr>
            <w:tcW w:w="576" w:type="dxa"/>
            <w:vAlign w:val="center"/>
          </w:tcPr>
          <w:p w14:paraId="7DDAF031" w14:textId="1E6538D6" w:rsidR="008F1979" w:rsidRPr="00D313DD"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49</w:t>
            </w:r>
          </w:p>
        </w:tc>
        <w:tc>
          <w:tcPr>
            <w:tcW w:w="576" w:type="dxa"/>
            <w:vAlign w:val="center"/>
          </w:tcPr>
          <w:p w14:paraId="533D8DC6" w14:textId="00CF0EDB" w:rsidR="008F1979" w:rsidRPr="007E19D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44</w:t>
            </w:r>
          </w:p>
        </w:tc>
        <w:tc>
          <w:tcPr>
            <w:tcW w:w="576" w:type="dxa"/>
            <w:vAlign w:val="center"/>
          </w:tcPr>
          <w:p w14:paraId="7B74B613" w14:textId="2BB6B70B"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44</w:t>
            </w:r>
          </w:p>
        </w:tc>
        <w:tc>
          <w:tcPr>
            <w:tcW w:w="576" w:type="dxa"/>
            <w:vAlign w:val="center"/>
          </w:tcPr>
          <w:p w14:paraId="4779EC3D" w14:textId="53BE094D"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44</w:t>
            </w:r>
          </w:p>
        </w:tc>
        <w:tc>
          <w:tcPr>
            <w:tcW w:w="576" w:type="dxa"/>
            <w:vAlign w:val="center"/>
          </w:tcPr>
          <w:p w14:paraId="2B68CB62" w14:textId="574A6179" w:rsidR="008F1979" w:rsidRPr="0043001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58</w:t>
            </w:r>
          </w:p>
        </w:tc>
        <w:tc>
          <w:tcPr>
            <w:tcW w:w="587" w:type="dxa"/>
            <w:vAlign w:val="center"/>
          </w:tcPr>
          <w:p w14:paraId="6E4F45AA" w14:textId="51DA5E74"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60</w:t>
            </w:r>
          </w:p>
        </w:tc>
        <w:tc>
          <w:tcPr>
            <w:tcW w:w="596" w:type="dxa"/>
          </w:tcPr>
          <w:p w14:paraId="66AF8151" w14:textId="6F1733EC" w:rsidR="008F1979"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58</w:t>
            </w:r>
          </w:p>
        </w:tc>
        <w:tc>
          <w:tcPr>
            <w:tcW w:w="491" w:type="dxa"/>
          </w:tcPr>
          <w:p w14:paraId="560E92D0" w14:textId="332418A3" w:rsidR="008F1979" w:rsidRDefault="00232B51"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71</w:t>
            </w:r>
          </w:p>
        </w:tc>
      </w:tr>
      <w:tr w:rsidR="008F1979" w14:paraId="21AEE611" w14:textId="7165D629" w:rsidTr="008F1979">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27306ACA" w14:textId="77777777" w:rsidR="008F1979" w:rsidRPr="00496A2E" w:rsidRDefault="008F1979" w:rsidP="00612E35">
            <w:pPr>
              <w:rPr>
                <w:b/>
                <w:bCs/>
                <w:color w:val="auto"/>
                <w:sz w:val="6"/>
                <w:szCs w:val="18"/>
              </w:rPr>
            </w:pPr>
          </w:p>
        </w:tc>
        <w:tc>
          <w:tcPr>
            <w:tcW w:w="576" w:type="dxa"/>
            <w:shd w:val="clear" w:color="auto" w:fill="7F7F7F" w:themeFill="text1" w:themeFillTint="80"/>
            <w:vAlign w:val="center"/>
          </w:tcPr>
          <w:p w14:paraId="3F59BC64"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09D2F5A"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8688"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8EBEC8A"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DDE61DE"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75D6588"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50CCAC0"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6CB185F"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87" w:type="dxa"/>
            <w:shd w:val="clear" w:color="auto" w:fill="7F7F7F" w:themeFill="text1" w:themeFillTint="80"/>
          </w:tcPr>
          <w:p w14:paraId="3872A84A"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596" w:type="dxa"/>
            <w:shd w:val="clear" w:color="auto" w:fill="7F7F7F" w:themeFill="text1" w:themeFillTint="80"/>
          </w:tcPr>
          <w:p w14:paraId="555D24F0"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491" w:type="dxa"/>
            <w:shd w:val="clear" w:color="auto" w:fill="7F7F7F" w:themeFill="text1" w:themeFillTint="80"/>
          </w:tcPr>
          <w:p w14:paraId="6AD5E0FF" w14:textId="77777777" w:rsidR="008F1979" w:rsidRPr="00496A2E" w:rsidRDefault="008F1979"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r>
      <w:tr w:rsidR="008F1979" w14:paraId="12B40912" w14:textId="7151B72B" w:rsidTr="008F1979">
        <w:tc>
          <w:tcPr>
            <w:cnfStyle w:val="001000000000" w:firstRow="0" w:lastRow="0" w:firstColumn="1" w:lastColumn="0" w:oddVBand="0" w:evenVBand="0" w:oddHBand="0" w:evenHBand="0" w:firstRowFirstColumn="0" w:firstRowLastColumn="0" w:lastRowFirstColumn="0" w:lastRowLastColumn="0"/>
            <w:tcW w:w="3168" w:type="dxa"/>
            <w:vAlign w:val="center"/>
          </w:tcPr>
          <w:p w14:paraId="4DBCE315" w14:textId="17D0C95C" w:rsidR="008F1979" w:rsidRPr="009E4218" w:rsidRDefault="008F1979" w:rsidP="00496A2E">
            <w:pPr>
              <w:rPr>
                <w:b/>
                <w:bCs/>
                <w:color w:val="auto"/>
                <w:sz w:val="18"/>
                <w:szCs w:val="18"/>
              </w:rPr>
            </w:pPr>
            <w:r w:rsidRPr="003B5AC4">
              <w:rPr>
                <w:b/>
                <w:bCs/>
                <w:color w:val="auto"/>
                <w:sz w:val="18"/>
                <w:szCs w:val="18"/>
              </w:rPr>
              <w:t>TOTAL IN AMS DATABASE</w:t>
            </w:r>
          </w:p>
        </w:tc>
        <w:tc>
          <w:tcPr>
            <w:tcW w:w="576" w:type="dxa"/>
            <w:vAlign w:val="center"/>
          </w:tcPr>
          <w:p w14:paraId="5F6E51DA" w14:textId="6EEC9907" w:rsidR="008F1979" w:rsidRPr="003B5AC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1972</w:t>
            </w:r>
          </w:p>
        </w:tc>
        <w:tc>
          <w:tcPr>
            <w:tcW w:w="576" w:type="dxa"/>
            <w:vAlign w:val="center"/>
          </w:tcPr>
          <w:p w14:paraId="26470093" w14:textId="6E552A45" w:rsidR="008F1979" w:rsidRPr="001F49A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2028</w:t>
            </w:r>
          </w:p>
        </w:tc>
        <w:tc>
          <w:tcPr>
            <w:tcW w:w="576" w:type="dxa"/>
            <w:vAlign w:val="center"/>
          </w:tcPr>
          <w:p w14:paraId="0CEDBBDB" w14:textId="3E6A7443" w:rsidR="008F1979" w:rsidRPr="00C40D3B"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2098</w:t>
            </w:r>
          </w:p>
        </w:tc>
        <w:tc>
          <w:tcPr>
            <w:tcW w:w="576" w:type="dxa"/>
            <w:vAlign w:val="center"/>
          </w:tcPr>
          <w:p w14:paraId="174C79BB" w14:textId="7D16C2A6" w:rsidR="008F1979" w:rsidRPr="00D313DD"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2123</w:t>
            </w:r>
          </w:p>
        </w:tc>
        <w:tc>
          <w:tcPr>
            <w:tcW w:w="576" w:type="dxa"/>
            <w:vAlign w:val="center"/>
          </w:tcPr>
          <w:p w14:paraId="6BE6C51C" w14:textId="568BFDCE" w:rsidR="008F1979" w:rsidRPr="007E19D4"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2151</w:t>
            </w:r>
          </w:p>
        </w:tc>
        <w:tc>
          <w:tcPr>
            <w:tcW w:w="576" w:type="dxa"/>
            <w:vAlign w:val="center"/>
          </w:tcPr>
          <w:p w14:paraId="0F24BCA2" w14:textId="0BDC8F8D"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2160</w:t>
            </w:r>
          </w:p>
        </w:tc>
        <w:tc>
          <w:tcPr>
            <w:tcW w:w="576" w:type="dxa"/>
            <w:vAlign w:val="center"/>
          </w:tcPr>
          <w:p w14:paraId="0F655744" w14:textId="555510EB" w:rsidR="008F1979" w:rsidRPr="009E4218"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2227</w:t>
            </w:r>
          </w:p>
        </w:tc>
        <w:tc>
          <w:tcPr>
            <w:tcW w:w="576" w:type="dxa"/>
            <w:vAlign w:val="center"/>
          </w:tcPr>
          <w:p w14:paraId="3DD178F6" w14:textId="5D178A5A" w:rsidR="008F1979" w:rsidRPr="0043001A"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2295</w:t>
            </w:r>
          </w:p>
        </w:tc>
        <w:tc>
          <w:tcPr>
            <w:tcW w:w="587" w:type="dxa"/>
            <w:vAlign w:val="center"/>
          </w:tcPr>
          <w:p w14:paraId="281A441E" w14:textId="73FB07E1"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96A2E">
              <w:rPr>
                <w:b/>
                <w:color w:val="auto"/>
                <w:sz w:val="18"/>
                <w:szCs w:val="18"/>
              </w:rPr>
              <w:t>2244</w:t>
            </w:r>
          </w:p>
        </w:tc>
        <w:tc>
          <w:tcPr>
            <w:tcW w:w="596" w:type="dxa"/>
          </w:tcPr>
          <w:p w14:paraId="63226E19" w14:textId="4A366BDC" w:rsidR="008F1979" w:rsidRPr="00496A2E" w:rsidRDefault="008F1979"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2224</w:t>
            </w:r>
          </w:p>
        </w:tc>
        <w:tc>
          <w:tcPr>
            <w:tcW w:w="491" w:type="dxa"/>
          </w:tcPr>
          <w:p w14:paraId="66ECF104" w14:textId="3324856D" w:rsidR="008F1979" w:rsidRDefault="001427AF"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w:t>
            </w:r>
            <w:r w:rsidR="003E1C79">
              <w:rPr>
                <w:b/>
                <w:color w:val="auto"/>
                <w:sz w:val="18"/>
                <w:szCs w:val="18"/>
              </w:rPr>
              <w:t>7</w:t>
            </w:r>
            <w:r w:rsidR="00232B51">
              <w:rPr>
                <w:b/>
                <w:color w:val="auto"/>
                <w:sz w:val="18"/>
                <w:szCs w:val="18"/>
              </w:rPr>
              <w:t>6</w:t>
            </w:r>
          </w:p>
        </w:tc>
      </w:tr>
    </w:tbl>
    <w:p w14:paraId="49C306D8" w14:textId="311ADFEE" w:rsidR="001B4E2F" w:rsidRPr="00040CB0" w:rsidRDefault="00496A2E" w:rsidP="00F83617">
      <w:pPr>
        <w:rPr>
          <w:bCs/>
          <w:color w:val="auto"/>
          <w:sz w:val="18"/>
          <w:szCs w:val="18"/>
        </w:rPr>
      </w:pPr>
      <w:r>
        <w:rPr>
          <w:bCs/>
          <w:color w:val="auto"/>
          <w:sz w:val="18"/>
          <w:szCs w:val="18"/>
        </w:rPr>
        <w:t>*S2</w:t>
      </w:r>
      <w:r w:rsidR="005163BE">
        <w:rPr>
          <w:bCs/>
          <w:color w:val="auto"/>
          <w:sz w:val="18"/>
          <w:szCs w:val="18"/>
        </w:rPr>
        <w:t>1</w:t>
      </w:r>
      <w:r>
        <w:rPr>
          <w:bCs/>
          <w:color w:val="auto"/>
          <w:sz w:val="18"/>
          <w:szCs w:val="18"/>
        </w:rPr>
        <w:t xml:space="preserve"> data as of </w:t>
      </w:r>
      <w:r w:rsidR="005163BE">
        <w:rPr>
          <w:bCs/>
          <w:color w:val="auto"/>
          <w:sz w:val="18"/>
          <w:szCs w:val="18"/>
        </w:rPr>
        <w:t xml:space="preserve">March </w:t>
      </w:r>
      <w:r w:rsidR="00D83E4F">
        <w:rPr>
          <w:bCs/>
          <w:color w:val="auto"/>
          <w:sz w:val="18"/>
          <w:szCs w:val="18"/>
        </w:rPr>
        <w:t>16,</w:t>
      </w:r>
      <w:r w:rsidR="00040CB0">
        <w:rPr>
          <w:bCs/>
          <w:color w:val="auto"/>
          <w:sz w:val="18"/>
          <w:szCs w:val="18"/>
        </w:rPr>
        <w:t xml:space="preserve"> 202</w:t>
      </w:r>
      <w:r w:rsidR="005163BE">
        <w:rPr>
          <w:bCs/>
          <w:color w:val="auto"/>
          <w:sz w:val="18"/>
          <w:szCs w:val="18"/>
        </w:rPr>
        <w:t>1</w:t>
      </w:r>
    </w:p>
    <w:p w14:paraId="2A28E2BC" w14:textId="69F35AED" w:rsidR="00496A2E" w:rsidRDefault="003E772F" w:rsidP="00F83617">
      <w:r>
        <w:rPr>
          <w:noProof/>
        </w:rPr>
        <w:lastRenderedPageBreak/>
        <w:drawing>
          <wp:anchor distT="0" distB="0" distL="114300" distR="114300" simplePos="0" relativeHeight="251658240" behindDoc="0" locked="0" layoutInCell="1" allowOverlap="1" wp14:anchorId="19139C84" wp14:editId="6B861CFD">
            <wp:simplePos x="0" y="0"/>
            <wp:positionH relativeFrom="column">
              <wp:posOffset>-34290</wp:posOffset>
            </wp:positionH>
            <wp:positionV relativeFrom="paragraph">
              <wp:posOffset>470535</wp:posOffset>
            </wp:positionV>
            <wp:extent cx="6168390" cy="2509520"/>
            <wp:effectExtent l="0" t="0" r="3810" b="50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5300C07" w14:textId="613F97F0" w:rsidR="00531337" w:rsidRDefault="008F6B40" w:rsidP="003E772F">
      <w:pPr>
        <w:rPr>
          <w:b/>
          <w:smallCaps/>
          <w:szCs w:val="22"/>
        </w:rPr>
      </w:pPr>
      <w:r>
        <w:br w:type="textWrapping" w:clear="all"/>
      </w:r>
    </w:p>
    <w:p w14:paraId="5E4B0BD4" w14:textId="12788918" w:rsidR="000352BE" w:rsidRPr="000352BE" w:rsidRDefault="000352BE" w:rsidP="003150B5">
      <w:pPr>
        <w:pStyle w:val="Heading2"/>
      </w:pPr>
      <w:r w:rsidRPr="000352BE">
        <w:t>Committee, Subcommittees, and Working Group Rosters</w:t>
      </w:r>
    </w:p>
    <w:p w14:paraId="0011BEFA" w14:textId="77777777" w:rsidR="000352BE" w:rsidRPr="000352BE" w:rsidRDefault="000352BE" w:rsidP="003925B8">
      <w:r w:rsidRPr="000352BE">
        <w:t>In order to provide indemnification to working group and subcommittee members it is crucial that membership lists be maintained.  The AM system has these functions built-in to ease these administration tasks.  It is important that each subcommittee and working group chair keep the rosters updated so that this information can be provided to the IEEE SA.</w:t>
      </w:r>
    </w:p>
    <w:p w14:paraId="43D83312" w14:textId="74E79783" w:rsidR="000352BE" w:rsidRPr="000352BE" w:rsidRDefault="000352BE" w:rsidP="003925B8">
      <w:r w:rsidRPr="000352BE">
        <w:t xml:space="preserve">A similar main committee roster has also been developed to track attendance for the Main Committee General Session meeting on Monday &amp; Thursday.  The data </w:t>
      </w:r>
      <w:r w:rsidR="008D48BB">
        <w:t>is</w:t>
      </w:r>
      <w:r w:rsidRPr="000352BE">
        <w:t xml:space="preserve"> used to update participant’s membership profile.</w:t>
      </w:r>
    </w:p>
    <w:p w14:paraId="582C007F" w14:textId="77777777" w:rsidR="000352BE" w:rsidRPr="000352BE" w:rsidRDefault="000352BE" w:rsidP="003150B5">
      <w:pPr>
        <w:pStyle w:val="Heading2"/>
      </w:pPr>
      <w:r w:rsidRPr="000352BE">
        <w:t>IEEE/PES and IEEE/SA Membership Requirements</w:t>
      </w:r>
    </w:p>
    <w:p w14:paraId="2B1BF024" w14:textId="77777777" w:rsidR="000352BE" w:rsidRPr="00DC7C00" w:rsidRDefault="000352BE" w:rsidP="003925B8">
      <w:r w:rsidRPr="00DC7C00">
        <w:t>As a reminder, all members of the Transformers Committee must also be members in good standing of the Power &amp; Energy Society (IEEE/PES) and the St</w:t>
      </w:r>
      <w:r w:rsidR="001F49AA">
        <w:t>andards Association (IEEE/SA).</w:t>
      </w:r>
    </w:p>
    <w:p w14:paraId="69D84D0C" w14:textId="73BEFDB1" w:rsidR="000352BE" w:rsidRPr="00DC7C00" w:rsidRDefault="000352BE" w:rsidP="003925B8">
      <w:r w:rsidRPr="00DC7C00">
        <w:t xml:space="preserve">WG Chairs must </w:t>
      </w:r>
      <w:r w:rsidR="005137EC">
        <w:t>b</w:t>
      </w:r>
      <w:r w:rsidRPr="00DC7C00">
        <w:t>e member</w:t>
      </w:r>
      <w:r w:rsidR="005137EC">
        <w:t>s in good standing</w:t>
      </w:r>
      <w:r w:rsidRPr="00DC7C00">
        <w:t xml:space="preserve"> of the </w:t>
      </w:r>
      <w:r w:rsidR="005137EC" w:rsidRPr="00DC7C00">
        <w:t>Standards Association (IEEE/SA)</w:t>
      </w:r>
      <w:r w:rsidR="001F49AA">
        <w:t>.</w:t>
      </w:r>
    </w:p>
    <w:p w14:paraId="2A10B980" w14:textId="77777777" w:rsidR="000352BE" w:rsidRPr="000352BE" w:rsidRDefault="000352BE" w:rsidP="003150B5">
      <w:pPr>
        <w:pStyle w:val="Heading2"/>
      </w:pPr>
      <w:r w:rsidRPr="000352BE">
        <w:t>Committee Membership Maintenance</w:t>
      </w:r>
    </w:p>
    <w:p w14:paraId="5DC2D8ED" w14:textId="675FF0F4" w:rsidR="00F83344" w:rsidRDefault="0057022B" w:rsidP="00A94361">
      <w:r w:rsidRPr="000546AC">
        <w:t>A</w:t>
      </w:r>
      <w:r w:rsidR="00A94361" w:rsidRPr="000546AC">
        <w:t xml:space="preserve"> </w:t>
      </w:r>
      <w:r w:rsidR="00D258BB">
        <w:t>membership</w:t>
      </w:r>
      <w:r w:rsidR="00511A9E" w:rsidRPr="000546AC">
        <w:t xml:space="preserve"> audit was performed</w:t>
      </w:r>
      <w:r w:rsidR="00C23579" w:rsidRPr="000546AC">
        <w:t xml:space="preserve"> October</w:t>
      </w:r>
      <w:r w:rsidR="00531337" w:rsidRPr="000546AC">
        <w:t xml:space="preserve"> 2020</w:t>
      </w:r>
      <w:r w:rsidR="00511A9E" w:rsidRPr="000546AC">
        <w:t xml:space="preserve"> prior to the</w:t>
      </w:r>
      <w:r w:rsidR="00921197" w:rsidRPr="000546AC">
        <w:t xml:space="preserve"> </w:t>
      </w:r>
      <w:r w:rsidR="00C23579" w:rsidRPr="000546AC">
        <w:t>Fall 2021 Virtual Meeting.</w:t>
      </w:r>
      <w:r w:rsidR="00A94361" w:rsidRPr="000546AC">
        <w:t xml:space="preserve">  </w:t>
      </w:r>
      <w:r w:rsidR="00FB4CCF" w:rsidRPr="000546AC">
        <w:t xml:space="preserve">Committee Members not meeting the </w:t>
      </w:r>
      <w:r w:rsidR="0014199A" w:rsidRPr="000546AC">
        <w:t>membership requirements in accordance with the Committee P&amp;P were contacted</w:t>
      </w:r>
      <w:r w:rsidR="00D258BB">
        <w:t xml:space="preserve"> (IEEE-PES</w:t>
      </w:r>
      <w:r w:rsidR="00420E31">
        <w:t xml:space="preserve"> and</w:t>
      </w:r>
      <w:r w:rsidR="00D258BB">
        <w:t xml:space="preserve"> IEEE-SA</w:t>
      </w:r>
      <w:r w:rsidR="00D258BB" w:rsidRPr="00B02D02">
        <w:t>)</w:t>
      </w:r>
      <w:r w:rsidR="0014199A" w:rsidRPr="00B02D02">
        <w:t xml:space="preserve">.  </w:t>
      </w:r>
      <w:r w:rsidR="000B7E31" w:rsidRPr="00B02D02">
        <w:t>Most C</w:t>
      </w:r>
      <w:r w:rsidR="00531337" w:rsidRPr="00B02D02">
        <w:t xml:space="preserve">ommittee </w:t>
      </w:r>
      <w:r w:rsidR="000B7E31" w:rsidRPr="00B02D02">
        <w:t>M</w:t>
      </w:r>
      <w:r w:rsidR="00531337" w:rsidRPr="00B02D02">
        <w:t>embers</w:t>
      </w:r>
      <w:r w:rsidR="000B7E31" w:rsidRPr="00B02D02">
        <w:t xml:space="preserve"> contacted rectified their membership requirements, however, </w:t>
      </w:r>
      <w:r w:rsidR="00D00842">
        <w:t xml:space="preserve">the following </w:t>
      </w:r>
      <w:r w:rsidR="004D757F">
        <w:t>four</w:t>
      </w:r>
      <w:r w:rsidR="00D378CF">
        <w:t xml:space="preserve"> members</w:t>
      </w:r>
      <w:r w:rsidR="000B7E31" w:rsidRPr="00B02D02">
        <w:t xml:space="preserve"> </w:t>
      </w:r>
      <w:r w:rsidR="00D00842">
        <w:t>did not</w:t>
      </w:r>
      <w:r w:rsidR="005730ED" w:rsidRPr="00B02D02">
        <w:t xml:space="preserve"> demonstrate compliance</w:t>
      </w:r>
      <w:r w:rsidR="000B7E31" w:rsidRPr="00B02D02">
        <w:t xml:space="preserve"> and were converted to Past Committee Mem</w:t>
      </w:r>
      <w:r w:rsidR="000546AC" w:rsidRPr="00B02D02">
        <w:t>ber status on March 7, 2021.</w:t>
      </w:r>
    </w:p>
    <w:p w14:paraId="497FC44C" w14:textId="4F93D98D" w:rsidR="00F83344" w:rsidRPr="00564702" w:rsidRDefault="007D200D" w:rsidP="00D00842">
      <w:pPr>
        <w:pStyle w:val="ListParagraph"/>
        <w:numPr>
          <w:ilvl w:val="0"/>
          <w:numId w:val="46"/>
        </w:numPr>
        <w:rPr>
          <w:rFonts w:ascii="Times New Roman" w:hAnsi="Times New Roman"/>
        </w:rPr>
      </w:pPr>
      <w:r w:rsidRPr="00564702">
        <w:rPr>
          <w:rFonts w:ascii="Times New Roman" w:hAnsi="Times New Roman"/>
        </w:rPr>
        <w:t>Clair C</w:t>
      </w:r>
      <w:r w:rsidR="00DB4DEE" w:rsidRPr="00564702">
        <w:rPr>
          <w:rFonts w:ascii="Times New Roman" w:hAnsi="Times New Roman"/>
        </w:rPr>
        <w:t>laiborne</w:t>
      </w:r>
    </w:p>
    <w:p w14:paraId="760DE1F7" w14:textId="63632F3C" w:rsidR="00DB4DEE" w:rsidRPr="00564702" w:rsidRDefault="00DB4DEE" w:rsidP="00D00842">
      <w:pPr>
        <w:pStyle w:val="ListParagraph"/>
        <w:numPr>
          <w:ilvl w:val="0"/>
          <w:numId w:val="46"/>
        </w:numPr>
        <w:rPr>
          <w:rFonts w:ascii="Times New Roman" w:hAnsi="Times New Roman"/>
        </w:rPr>
      </w:pPr>
      <w:r w:rsidRPr="00564702">
        <w:rPr>
          <w:rFonts w:ascii="Times New Roman" w:hAnsi="Times New Roman"/>
        </w:rPr>
        <w:t>Thang Hochanh</w:t>
      </w:r>
    </w:p>
    <w:p w14:paraId="6F17F666" w14:textId="4EF951DE" w:rsidR="00DB4DEE" w:rsidRPr="00564702" w:rsidRDefault="00DB4DEE" w:rsidP="00D00842">
      <w:pPr>
        <w:pStyle w:val="ListParagraph"/>
        <w:numPr>
          <w:ilvl w:val="0"/>
          <w:numId w:val="46"/>
        </w:numPr>
        <w:rPr>
          <w:rFonts w:ascii="Times New Roman" w:hAnsi="Times New Roman"/>
        </w:rPr>
      </w:pPr>
      <w:r w:rsidRPr="00564702">
        <w:rPr>
          <w:rFonts w:ascii="Times New Roman" w:hAnsi="Times New Roman"/>
        </w:rPr>
        <w:t>Vladimir Khalin</w:t>
      </w:r>
    </w:p>
    <w:p w14:paraId="4DC692C1" w14:textId="4126E1B4" w:rsidR="00DB4DEE" w:rsidRPr="00564702" w:rsidRDefault="00DB4DEE" w:rsidP="00D00842">
      <w:pPr>
        <w:pStyle w:val="ListParagraph"/>
        <w:numPr>
          <w:ilvl w:val="0"/>
          <w:numId w:val="46"/>
        </w:numPr>
        <w:rPr>
          <w:rFonts w:ascii="Times New Roman" w:hAnsi="Times New Roman"/>
        </w:rPr>
      </w:pPr>
      <w:r w:rsidRPr="00564702">
        <w:rPr>
          <w:rFonts w:ascii="Times New Roman" w:hAnsi="Times New Roman"/>
        </w:rPr>
        <w:t>Mike Lau</w:t>
      </w:r>
    </w:p>
    <w:p w14:paraId="5EA92BCE" w14:textId="7DDD393B" w:rsidR="00A94361" w:rsidRDefault="005730ED" w:rsidP="00A94361">
      <w:r>
        <w:lastRenderedPageBreak/>
        <w:t xml:space="preserve">A review </w:t>
      </w:r>
      <w:r w:rsidR="00BF605F">
        <w:t>of member attendance for</w:t>
      </w:r>
      <w:r w:rsidR="00702D7B">
        <w:t xml:space="preserve"> 3 of 5 of the last General Session meetings</w:t>
      </w:r>
      <w:r>
        <w:t xml:space="preserve"> per the P&amp;P </w:t>
      </w:r>
      <w:r w:rsidR="00702D7B">
        <w:t xml:space="preserve">resulted </w:t>
      </w:r>
      <w:r w:rsidR="00E201FA">
        <w:t xml:space="preserve">the following </w:t>
      </w:r>
      <w:r w:rsidR="00702D7B">
        <w:t xml:space="preserve">9 members </w:t>
      </w:r>
      <w:r w:rsidR="00B02D02">
        <w:t>converted to Past Committee Member status on March 10, 2021</w:t>
      </w:r>
      <w:r w:rsidR="00BF605F">
        <w:t xml:space="preserve"> due to attend</w:t>
      </w:r>
      <w:r w:rsidR="008F5858">
        <w:t>ance shortfalls.</w:t>
      </w:r>
    </w:p>
    <w:p w14:paraId="087FBB4F" w14:textId="77777777" w:rsidR="0018318A" w:rsidRPr="00564702" w:rsidRDefault="0018318A" w:rsidP="00E201FA">
      <w:pPr>
        <w:pStyle w:val="ListParagraph"/>
        <w:numPr>
          <w:ilvl w:val="0"/>
          <w:numId w:val="47"/>
        </w:numPr>
        <w:rPr>
          <w:rFonts w:ascii="Times New Roman" w:hAnsi="Times New Roman"/>
        </w:rPr>
      </w:pPr>
      <w:r w:rsidRPr="00564702">
        <w:rPr>
          <w:rFonts w:ascii="Times New Roman" w:hAnsi="Times New Roman"/>
        </w:rPr>
        <w:t>Gene Blackburn</w:t>
      </w:r>
    </w:p>
    <w:p w14:paraId="05030158" w14:textId="74D773BB" w:rsidR="00E201FA" w:rsidRPr="00564702" w:rsidRDefault="0018318A" w:rsidP="00E201FA">
      <w:pPr>
        <w:pStyle w:val="ListParagraph"/>
        <w:numPr>
          <w:ilvl w:val="0"/>
          <w:numId w:val="47"/>
        </w:numPr>
        <w:rPr>
          <w:rFonts w:ascii="Times New Roman" w:hAnsi="Times New Roman"/>
        </w:rPr>
      </w:pPr>
      <w:r w:rsidRPr="00564702">
        <w:rPr>
          <w:rFonts w:ascii="Times New Roman" w:hAnsi="Times New Roman"/>
        </w:rPr>
        <w:t>Carl Bush</w:t>
      </w:r>
    </w:p>
    <w:p w14:paraId="0754D966" w14:textId="5B18B919" w:rsidR="0018318A" w:rsidRPr="00564702" w:rsidRDefault="0018318A" w:rsidP="00E201FA">
      <w:pPr>
        <w:pStyle w:val="ListParagraph"/>
        <w:numPr>
          <w:ilvl w:val="0"/>
          <w:numId w:val="47"/>
        </w:numPr>
        <w:rPr>
          <w:rFonts w:ascii="Times New Roman" w:hAnsi="Times New Roman"/>
        </w:rPr>
      </w:pPr>
      <w:r w:rsidRPr="00564702">
        <w:rPr>
          <w:rFonts w:ascii="Times New Roman" w:hAnsi="Times New Roman"/>
        </w:rPr>
        <w:t>Jermain Clonts</w:t>
      </w:r>
    </w:p>
    <w:p w14:paraId="5E81D723" w14:textId="3CBAC1A9" w:rsidR="0018318A" w:rsidRPr="00564702" w:rsidRDefault="0018318A" w:rsidP="00E201FA">
      <w:pPr>
        <w:pStyle w:val="ListParagraph"/>
        <w:numPr>
          <w:ilvl w:val="0"/>
          <w:numId w:val="47"/>
        </w:numPr>
        <w:rPr>
          <w:rFonts w:ascii="Times New Roman" w:hAnsi="Times New Roman"/>
        </w:rPr>
      </w:pPr>
      <w:r w:rsidRPr="00564702">
        <w:rPr>
          <w:rFonts w:ascii="Times New Roman" w:hAnsi="Times New Roman"/>
        </w:rPr>
        <w:t>Jeff Golarz</w:t>
      </w:r>
    </w:p>
    <w:p w14:paraId="63A44908" w14:textId="6EE81F79" w:rsidR="0018318A" w:rsidRPr="00564702" w:rsidRDefault="0018318A" w:rsidP="00E201FA">
      <w:pPr>
        <w:pStyle w:val="ListParagraph"/>
        <w:numPr>
          <w:ilvl w:val="0"/>
          <w:numId w:val="47"/>
        </w:numPr>
        <w:rPr>
          <w:rFonts w:ascii="Times New Roman" w:hAnsi="Times New Roman"/>
        </w:rPr>
      </w:pPr>
      <w:r w:rsidRPr="00564702">
        <w:rPr>
          <w:rFonts w:ascii="Times New Roman" w:hAnsi="Times New Roman"/>
        </w:rPr>
        <w:t>Mark Gromlovits</w:t>
      </w:r>
    </w:p>
    <w:p w14:paraId="5A0C6A2E" w14:textId="604F6CD6" w:rsidR="0018318A" w:rsidRPr="00564702" w:rsidRDefault="0018318A" w:rsidP="00E201FA">
      <w:pPr>
        <w:pStyle w:val="ListParagraph"/>
        <w:numPr>
          <w:ilvl w:val="0"/>
          <w:numId w:val="47"/>
        </w:numPr>
        <w:rPr>
          <w:rFonts w:ascii="Times New Roman" w:hAnsi="Times New Roman"/>
        </w:rPr>
      </w:pPr>
      <w:r w:rsidRPr="00564702">
        <w:rPr>
          <w:rFonts w:ascii="Times New Roman" w:hAnsi="Times New Roman"/>
        </w:rPr>
        <w:t>Hamid Sharifnia</w:t>
      </w:r>
    </w:p>
    <w:p w14:paraId="620F36DD" w14:textId="563E5A10" w:rsidR="0018318A" w:rsidRPr="00564702" w:rsidRDefault="007143AD" w:rsidP="00E201FA">
      <w:pPr>
        <w:pStyle w:val="ListParagraph"/>
        <w:numPr>
          <w:ilvl w:val="0"/>
          <w:numId w:val="47"/>
        </w:numPr>
        <w:rPr>
          <w:rFonts w:ascii="Times New Roman" w:hAnsi="Times New Roman"/>
        </w:rPr>
      </w:pPr>
      <w:r w:rsidRPr="00564702">
        <w:rPr>
          <w:rFonts w:ascii="Times New Roman" w:hAnsi="Times New Roman"/>
        </w:rPr>
        <w:t>Guiseppe Termini</w:t>
      </w:r>
    </w:p>
    <w:p w14:paraId="3111F147" w14:textId="64933A98" w:rsidR="007143AD" w:rsidRPr="00564702" w:rsidRDefault="007143AD" w:rsidP="00E201FA">
      <w:pPr>
        <w:pStyle w:val="ListParagraph"/>
        <w:numPr>
          <w:ilvl w:val="0"/>
          <w:numId w:val="47"/>
        </w:numPr>
        <w:rPr>
          <w:rFonts w:ascii="Times New Roman" w:hAnsi="Times New Roman"/>
        </w:rPr>
      </w:pPr>
      <w:r w:rsidRPr="00564702">
        <w:rPr>
          <w:rFonts w:ascii="Times New Roman" w:hAnsi="Times New Roman"/>
        </w:rPr>
        <w:t>William Wimmer</w:t>
      </w:r>
    </w:p>
    <w:p w14:paraId="7F3BD3B9" w14:textId="28A3B8A6" w:rsidR="007143AD" w:rsidRPr="00564702" w:rsidRDefault="007143AD" w:rsidP="00E201FA">
      <w:pPr>
        <w:pStyle w:val="ListParagraph"/>
        <w:numPr>
          <w:ilvl w:val="0"/>
          <w:numId w:val="47"/>
        </w:numPr>
        <w:rPr>
          <w:rFonts w:ascii="Times New Roman" w:hAnsi="Times New Roman"/>
        </w:rPr>
      </w:pPr>
      <w:r w:rsidRPr="00564702">
        <w:rPr>
          <w:rFonts w:ascii="Times New Roman" w:hAnsi="Times New Roman"/>
        </w:rPr>
        <w:t>Kipp Yule</w:t>
      </w:r>
    </w:p>
    <w:p w14:paraId="55EBFE89" w14:textId="4017139A" w:rsidR="00A94361" w:rsidRDefault="00A94361" w:rsidP="00FD679E">
      <w:r w:rsidRPr="00FD679E">
        <w:t>Note that Past Committee Members can be reinstated to Committee Members if their status changes and they are able to regularly participate within two years of being changed to Past Committee Member.</w:t>
      </w:r>
    </w:p>
    <w:p w14:paraId="5497F817" w14:textId="5CBA9BF3" w:rsidR="00EA7847" w:rsidRPr="000352BE" w:rsidRDefault="00EA7847" w:rsidP="00EA7847">
      <w:pPr>
        <w:pStyle w:val="Heading2"/>
      </w:pPr>
      <w:r>
        <w:t>Senior Membership reminder</w:t>
      </w:r>
    </w:p>
    <w:p w14:paraId="5057C98B" w14:textId="556EBAC6" w:rsidR="00EA7847" w:rsidRDefault="00EA7847" w:rsidP="00FD679E">
      <w:r>
        <w:t xml:space="preserve">IEEE members are encouraged to apply for senior membership.  Senior membership gains recognition by peers/management and better positions for fellow membership.  The requirements are 10 years of experience and 3 references.  </w:t>
      </w:r>
    </w:p>
    <w:p w14:paraId="0A704C83" w14:textId="77777777" w:rsidR="00695336" w:rsidRDefault="00EA7847" w:rsidP="00EA7847">
      <w:pPr>
        <w:tabs>
          <w:tab w:val="num" w:pos="1440"/>
        </w:tabs>
      </w:pPr>
      <w:r>
        <w:t xml:space="preserve">More details and application can be found at </w:t>
      </w:r>
      <w:hyperlink r:id="rId13" w:history="1">
        <w:r w:rsidRPr="00EA7847">
          <w:rPr>
            <w:rStyle w:val="Hyperlink"/>
          </w:rPr>
          <w:t>https://www.ieee.org/membership/senior</w:t>
        </w:r>
      </w:hyperlink>
      <w:hyperlink r:id="rId14" w:history="1">
        <w:r w:rsidRPr="00EA7847">
          <w:rPr>
            <w:rStyle w:val="Hyperlink"/>
          </w:rPr>
          <w:t>/</w:t>
        </w:r>
      </w:hyperlink>
      <w:r>
        <w:t xml:space="preserve"> or under the “information tab” of the Transformer Committee website.</w:t>
      </w:r>
      <w:r w:rsidR="00695336">
        <w:t xml:space="preserve">  </w:t>
      </w:r>
    </w:p>
    <w:p w14:paraId="39C64E07" w14:textId="15521EB2" w:rsidR="00EA7847" w:rsidRDefault="00695336" w:rsidP="00EA7847">
      <w:pPr>
        <w:tabs>
          <w:tab w:val="num" w:pos="1440"/>
        </w:tabs>
      </w:pPr>
      <w:r>
        <w:t>There will also be a short presentation about Senior Membership at the Monday General Session by Peter Balma.</w:t>
      </w:r>
    </w:p>
    <w:p w14:paraId="5990B372" w14:textId="77777777" w:rsidR="000352BE" w:rsidRPr="000352BE" w:rsidRDefault="000352BE" w:rsidP="003150B5">
      <w:pPr>
        <w:pStyle w:val="Heading2"/>
      </w:pPr>
      <w:r w:rsidRPr="000352BE">
        <w:t>Essential Patent Claims</w:t>
      </w:r>
    </w:p>
    <w:p w14:paraId="1F4108EA" w14:textId="77777777" w:rsidR="00756DEA" w:rsidRDefault="002508D5" w:rsidP="00756DEA">
      <w:r>
        <w:t>All registrants were asked to agree with the following statement:</w:t>
      </w:r>
    </w:p>
    <w:p w14:paraId="1CFFAD16" w14:textId="77777777" w:rsidR="00756DEA" w:rsidRDefault="00756DEA" w:rsidP="002508D5">
      <w:pPr>
        <w:ind w:left="720"/>
        <w:jc w:val="both"/>
      </w:pPr>
      <w:r w:rsidRPr="00756DEA">
        <w:rPr>
          <w:i/>
          <w:iCs/>
        </w:rPr>
        <w:t>“I have read the Patent Claim notice on the following webpage, and I understand that if I am aware of any Essential Patent Claim related to issues being discussed or considered for inclusion in standards being developed by one or more Working Groups of the Transformers Committee, it is my responsibility to inform the Chair of the Working Group affected by such claim.”</w:t>
      </w:r>
    </w:p>
    <w:p w14:paraId="179FE1B0" w14:textId="77777777" w:rsidR="00756DEA" w:rsidRDefault="002508D5" w:rsidP="00756DEA">
      <w:r>
        <w:t>Working Group Chairs are asked to make a Call for Essential Patent at the beginning of each meeting and to record the results in the meeting minutes.</w:t>
      </w:r>
    </w:p>
    <w:p w14:paraId="6BA1D55B" w14:textId="77777777" w:rsidR="000352BE" w:rsidRPr="000352BE" w:rsidRDefault="000352BE" w:rsidP="003150B5">
      <w:pPr>
        <w:pStyle w:val="Heading2"/>
      </w:pPr>
      <w:r w:rsidRPr="000352BE">
        <w:t>Affiliation</w:t>
      </w:r>
    </w:p>
    <w:p w14:paraId="3A82FBA5" w14:textId="77777777" w:rsidR="000352BE" w:rsidRPr="000352BE" w:rsidRDefault="000352BE" w:rsidP="007806BE">
      <w:r w:rsidRPr="000352BE">
        <w:t>According to the IEEE Standards Board Bylaws, there is a requirement that part</w:t>
      </w:r>
      <w:r w:rsidR="00237464">
        <w:t>icipants of an IEEE meeting</w:t>
      </w:r>
      <w:r w:rsidRPr="000352BE">
        <w:t xml:space="preserve"> disclose their employer and affiliation.  Consultants m</w:t>
      </w:r>
      <w:r w:rsidR="00237464">
        <w:t>ust state if they are sponsored</w:t>
      </w:r>
      <w:r w:rsidRPr="000352BE">
        <w:t xml:space="preserve"> or not.  </w:t>
      </w:r>
      <w:r w:rsidR="00AF452A">
        <w:t xml:space="preserve">It is not sufficient to </w:t>
      </w:r>
      <w:r w:rsidRPr="000352BE">
        <w:t xml:space="preserve">simply announce "My name is John Smith, and I'm a consultant."  If a </w:t>
      </w:r>
      <w:r w:rsidR="00237464">
        <w:t>consultant is sponsored by a client, it must be disclosed</w:t>
      </w:r>
      <w:r w:rsidRPr="000352BE">
        <w:t xml:space="preserve">.  If the consultant does not have a sponsor, the proper introduction is something </w:t>
      </w:r>
      <w:r w:rsidR="00AF452A">
        <w:t>such as “</w:t>
      </w:r>
      <w:r w:rsidRPr="000352BE">
        <w:t>My name is John Smith, I am a consultant, and I represent myself at this meeting.”</w:t>
      </w:r>
    </w:p>
    <w:p w14:paraId="4DFCBEE2" w14:textId="77777777" w:rsidR="000352BE" w:rsidRPr="000352BE" w:rsidRDefault="000352BE" w:rsidP="003150B5">
      <w:pPr>
        <w:pStyle w:val="Heading2"/>
      </w:pPr>
      <w:r w:rsidRPr="000352BE">
        <w:lastRenderedPageBreak/>
        <w:t>Meeting Minutes</w:t>
      </w:r>
    </w:p>
    <w:p w14:paraId="7433CB0D" w14:textId="0B105C98" w:rsidR="000352BE" w:rsidRPr="000352BE" w:rsidRDefault="000352BE" w:rsidP="007806BE">
      <w:r w:rsidRPr="000352BE">
        <w:t xml:space="preserve">The minutes of the </w:t>
      </w:r>
      <w:r w:rsidR="0043001A">
        <w:t>Fall</w:t>
      </w:r>
      <w:r w:rsidR="00EA7847">
        <w:t xml:space="preserve"> </w:t>
      </w:r>
      <w:r w:rsidR="00681A8B">
        <w:t>2020</w:t>
      </w:r>
      <w:r w:rsidR="00FE5B29">
        <w:t xml:space="preserve"> </w:t>
      </w:r>
      <w:r w:rsidRPr="009974A5">
        <w:t>meeting</w:t>
      </w:r>
      <w:r w:rsidR="00FE5B29">
        <w:t xml:space="preserve"> </w:t>
      </w:r>
      <w:r w:rsidR="005B10C8">
        <w:t>have been</w:t>
      </w:r>
      <w:r w:rsidRPr="009974A5">
        <w:t xml:space="preserve"> posted to the committee </w:t>
      </w:r>
      <w:r w:rsidR="002508D5">
        <w:t>website</w:t>
      </w:r>
      <w:r w:rsidRPr="00BF37E7">
        <w:t>.</w:t>
      </w:r>
      <w:r w:rsidR="00A05361">
        <w:t xml:space="preserve">  Thank you to everyone for submitting their minutes in a prompt fashion.</w:t>
      </w:r>
    </w:p>
    <w:p w14:paraId="0201A198" w14:textId="35CA6D2A" w:rsidR="000352BE" w:rsidRPr="00221AAA" w:rsidRDefault="000352BE" w:rsidP="007806BE">
      <w:pPr>
        <w:rPr>
          <w:color w:val="auto"/>
        </w:rPr>
      </w:pPr>
      <w:r w:rsidRPr="00221AAA">
        <w:rPr>
          <w:color w:val="auto"/>
        </w:rPr>
        <w:t>S</w:t>
      </w:r>
      <w:r w:rsidR="009D6E7D" w:rsidRPr="00221AAA">
        <w:rPr>
          <w:color w:val="auto"/>
        </w:rPr>
        <w:t>ubcommittee Chairs are asked</w:t>
      </w:r>
      <w:r w:rsidRPr="00221AAA">
        <w:rPr>
          <w:color w:val="auto"/>
        </w:rPr>
        <w:t xml:space="preserve"> to </w:t>
      </w:r>
      <w:r w:rsidR="00237464" w:rsidRPr="00221AAA">
        <w:rPr>
          <w:color w:val="auto"/>
        </w:rPr>
        <w:t>submit</w:t>
      </w:r>
      <w:r w:rsidR="009D6E7D" w:rsidRPr="00221AAA">
        <w:rPr>
          <w:color w:val="auto"/>
        </w:rPr>
        <w:t xml:space="preserve"> </w:t>
      </w:r>
      <w:r w:rsidRPr="00221AAA">
        <w:rPr>
          <w:color w:val="auto"/>
        </w:rPr>
        <w:t xml:space="preserve">their </w:t>
      </w:r>
      <w:r w:rsidR="009D6E7D" w:rsidRPr="00221AAA">
        <w:rPr>
          <w:color w:val="auto"/>
        </w:rPr>
        <w:t xml:space="preserve">respective </w:t>
      </w:r>
      <w:r w:rsidR="00237464" w:rsidRPr="00221AAA">
        <w:rPr>
          <w:color w:val="auto"/>
        </w:rPr>
        <w:t>subcommittee me</w:t>
      </w:r>
      <w:r w:rsidR="00AF452A" w:rsidRPr="00221AAA">
        <w:rPr>
          <w:color w:val="auto"/>
        </w:rPr>
        <w:t xml:space="preserve">eting </w:t>
      </w:r>
      <w:r w:rsidR="00237464" w:rsidRPr="00221AAA">
        <w:rPr>
          <w:color w:val="auto"/>
        </w:rPr>
        <w:t>m</w:t>
      </w:r>
      <w:r w:rsidRPr="00221AAA">
        <w:rPr>
          <w:color w:val="auto"/>
        </w:rPr>
        <w:t xml:space="preserve">inutes for the </w:t>
      </w:r>
      <w:r w:rsidR="00F50B98">
        <w:rPr>
          <w:color w:val="auto"/>
        </w:rPr>
        <w:t>Spring</w:t>
      </w:r>
      <w:r w:rsidR="00CD7F87">
        <w:rPr>
          <w:color w:val="auto"/>
        </w:rPr>
        <w:t xml:space="preserve"> 202</w:t>
      </w:r>
      <w:r w:rsidR="00F50B98">
        <w:rPr>
          <w:color w:val="auto"/>
        </w:rPr>
        <w:t>1</w:t>
      </w:r>
      <w:r w:rsidR="00CD7F87">
        <w:rPr>
          <w:color w:val="auto"/>
        </w:rPr>
        <w:t xml:space="preserve"> Virtual</w:t>
      </w:r>
      <w:r w:rsidR="00695336" w:rsidRPr="00221AAA">
        <w:rPr>
          <w:color w:val="auto"/>
        </w:rPr>
        <w:t xml:space="preserve"> </w:t>
      </w:r>
      <w:r w:rsidR="00B16AE8" w:rsidRPr="00221AAA">
        <w:rPr>
          <w:color w:val="auto"/>
        </w:rPr>
        <w:t>meeting</w:t>
      </w:r>
      <w:r w:rsidR="009D6E7D" w:rsidRPr="00221AAA">
        <w:rPr>
          <w:color w:val="auto"/>
        </w:rPr>
        <w:t xml:space="preserve"> </w:t>
      </w:r>
      <w:r w:rsidR="00237464" w:rsidRPr="00221AAA">
        <w:rPr>
          <w:color w:val="auto"/>
        </w:rPr>
        <w:t xml:space="preserve">to the Committee Secretary </w:t>
      </w:r>
      <w:r w:rsidR="009D6E7D" w:rsidRPr="00221AAA">
        <w:rPr>
          <w:color w:val="auto"/>
        </w:rPr>
        <w:t xml:space="preserve">no later </w:t>
      </w:r>
      <w:r w:rsidR="00A5680D" w:rsidRPr="00B268EA">
        <w:rPr>
          <w:b/>
          <w:color w:val="auto"/>
          <w:sz w:val="24"/>
          <w:szCs w:val="24"/>
        </w:rPr>
        <w:t xml:space="preserve">June </w:t>
      </w:r>
      <w:r w:rsidR="00B268EA" w:rsidRPr="00B268EA">
        <w:rPr>
          <w:b/>
          <w:color w:val="auto"/>
          <w:sz w:val="24"/>
          <w:szCs w:val="24"/>
        </w:rPr>
        <w:t>11</w:t>
      </w:r>
      <w:r w:rsidR="0043001A" w:rsidRPr="00B268EA">
        <w:rPr>
          <w:b/>
          <w:color w:val="auto"/>
          <w:sz w:val="24"/>
          <w:szCs w:val="24"/>
        </w:rPr>
        <w:t>, 2020</w:t>
      </w:r>
      <w:r w:rsidR="00966006" w:rsidRPr="00221AAA">
        <w:rPr>
          <w:color w:val="auto"/>
        </w:rPr>
        <w:t>, which is</w:t>
      </w:r>
      <w:r w:rsidR="00966006" w:rsidRPr="00221AAA">
        <w:rPr>
          <w:b/>
          <w:color w:val="auto"/>
        </w:rPr>
        <w:t xml:space="preserve"> </w:t>
      </w:r>
      <w:r w:rsidR="002508D5" w:rsidRPr="00221AAA">
        <w:rPr>
          <w:b/>
          <w:color w:val="auto"/>
        </w:rPr>
        <w:t>6 weeks</w:t>
      </w:r>
      <w:r w:rsidR="00966006" w:rsidRPr="00221AAA">
        <w:rPr>
          <w:color w:val="auto"/>
        </w:rPr>
        <w:t xml:space="preserve"> after the completion of the meeting</w:t>
      </w:r>
      <w:r w:rsidRPr="00221AAA">
        <w:rPr>
          <w:color w:val="auto"/>
        </w:rPr>
        <w:t xml:space="preserve">. </w:t>
      </w:r>
      <w:r w:rsidR="00B16AE8" w:rsidRPr="00221AAA">
        <w:rPr>
          <w:color w:val="auto"/>
        </w:rPr>
        <w:t xml:space="preserve"> It is </w:t>
      </w:r>
      <w:r w:rsidR="00237464" w:rsidRPr="00221AAA">
        <w:rPr>
          <w:color w:val="auto"/>
        </w:rPr>
        <w:t xml:space="preserve">strongly recommended that meeting </w:t>
      </w:r>
      <w:r w:rsidR="00B16AE8" w:rsidRPr="00221AAA">
        <w:rPr>
          <w:color w:val="auto"/>
        </w:rPr>
        <w:t xml:space="preserve">minutes </w:t>
      </w:r>
      <w:r w:rsidR="00237464" w:rsidRPr="00221AAA">
        <w:rPr>
          <w:color w:val="auto"/>
        </w:rPr>
        <w:t xml:space="preserve">be prepared </w:t>
      </w:r>
      <w:r w:rsidR="007E19D4" w:rsidRPr="00221AAA">
        <w:rPr>
          <w:color w:val="auto"/>
        </w:rPr>
        <w:t xml:space="preserve">at or just </w:t>
      </w:r>
      <w:r w:rsidR="00237464" w:rsidRPr="00221AAA">
        <w:rPr>
          <w:color w:val="auto"/>
        </w:rPr>
        <w:t xml:space="preserve">after the meeting </w:t>
      </w:r>
      <w:r w:rsidR="00B16AE8" w:rsidRPr="00221AAA">
        <w:rPr>
          <w:color w:val="auto"/>
        </w:rPr>
        <w:t>while the activities are still fresh in member</w:t>
      </w:r>
      <w:r w:rsidR="00966006" w:rsidRPr="00221AAA">
        <w:rPr>
          <w:color w:val="auto"/>
        </w:rPr>
        <w:t>s</w:t>
      </w:r>
      <w:r w:rsidR="00C765E9" w:rsidRPr="00221AAA">
        <w:rPr>
          <w:color w:val="auto"/>
        </w:rPr>
        <w:t>’</w:t>
      </w:r>
      <w:r w:rsidR="00B16AE8" w:rsidRPr="00221AAA">
        <w:rPr>
          <w:color w:val="auto"/>
        </w:rPr>
        <w:t xml:space="preserve"> minds</w:t>
      </w:r>
      <w:r w:rsidR="00966006" w:rsidRPr="00221AAA">
        <w:rPr>
          <w:color w:val="auto"/>
        </w:rPr>
        <w:t>.  Doing so will help to ensure</w:t>
      </w:r>
      <w:r w:rsidR="009D6E7D" w:rsidRPr="00221AAA">
        <w:rPr>
          <w:color w:val="auto"/>
        </w:rPr>
        <w:t xml:space="preserve"> the activities and decisions made during the meeting</w:t>
      </w:r>
      <w:r w:rsidR="00966006" w:rsidRPr="00221AAA">
        <w:rPr>
          <w:color w:val="auto"/>
        </w:rPr>
        <w:t xml:space="preserve"> are accurately reflected in the minutes</w:t>
      </w:r>
      <w:r w:rsidR="009D6E7D" w:rsidRPr="00221AAA">
        <w:rPr>
          <w:color w:val="auto"/>
        </w:rPr>
        <w:t>.</w:t>
      </w:r>
    </w:p>
    <w:p w14:paraId="5282648D" w14:textId="2A9BE7B1" w:rsidR="00523796" w:rsidRDefault="004C10E4" w:rsidP="001C6B24">
      <w:pPr>
        <w:rPr>
          <w:color w:val="auto"/>
        </w:rPr>
      </w:pPr>
      <w:r w:rsidRPr="00221AAA">
        <w:rPr>
          <w:color w:val="auto"/>
        </w:rPr>
        <w:t xml:space="preserve">Subcommittee meeting </w:t>
      </w:r>
      <w:r w:rsidR="000352BE" w:rsidRPr="00221AAA">
        <w:rPr>
          <w:color w:val="auto"/>
        </w:rPr>
        <w:t>minutes should be submitted via e-mail to the Committee Secretary,</w:t>
      </w:r>
      <w:r w:rsidR="003F0A57" w:rsidRPr="00221AAA">
        <w:rPr>
          <w:color w:val="auto"/>
        </w:rPr>
        <w:t xml:space="preserve"> </w:t>
      </w:r>
      <w:r w:rsidR="0043001A" w:rsidRPr="00221AAA">
        <w:rPr>
          <w:color w:val="auto"/>
        </w:rPr>
        <w:t>David Wallach</w:t>
      </w:r>
      <w:r w:rsidR="00FE5B29" w:rsidRPr="00221AAA">
        <w:rPr>
          <w:color w:val="auto"/>
        </w:rPr>
        <w:t xml:space="preserve"> </w:t>
      </w:r>
      <w:r w:rsidR="00FB3160" w:rsidRPr="00221AAA">
        <w:rPr>
          <w:color w:val="auto"/>
        </w:rPr>
        <w:t>[</w:t>
      </w:r>
      <w:r w:rsidR="0043001A" w:rsidRPr="00221AAA">
        <w:rPr>
          <w:color w:val="auto"/>
        </w:rPr>
        <w:t>David.Wallach</w:t>
      </w:r>
      <w:r w:rsidR="000352BE" w:rsidRPr="00221AAA">
        <w:rPr>
          <w:color w:val="auto"/>
        </w:rPr>
        <w:t xml:space="preserve">@ieee.org], who will </w:t>
      </w:r>
      <w:r w:rsidR="00DA1A19" w:rsidRPr="00221AAA">
        <w:rPr>
          <w:color w:val="auto"/>
        </w:rPr>
        <w:t>forward the</w:t>
      </w:r>
      <w:r w:rsidR="00262D9B" w:rsidRPr="00221AAA">
        <w:rPr>
          <w:color w:val="auto"/>
        </w:rPr>
        <w:t>m</w:t>
      </w:r>
      <w:r w:rsidR="00DA1A19" w:rsidRPr="00221AAA">
        <w:rPr>
          <w:color w:val="auto"/>
        </w:rPr>
        <w:t xml:space="preserve"> on </w:t>
      </w:r>
      <w:r w:rsidR="005B10C8" w:rsidRPr="00221AAA">
        <w:rPr>
          <w:color w:val="auto"/>
        </w:rPr>
        <w:t xml:space="preserve">to the webmaster </w:t>
      </w:r>
      <w:r w:rsidR="00DA1A19" w:rsidRPr="00221AAA">
        <w:rPr>
          <w:color w:val="auto"/>
        </w:rPr>
        <w:t xml:space="preserve">for posting </w:t>
      </w:r>
      <w:r w:rsidR="00966006" w:rsidRPr="00221AAA">
        <w:rPr>
          <w:color w:val="auto"/>
        </w:rPr>
        <w:t>on the Committee website.</w:t>
      </w:r>
      <w:r w:rsidR="005B10C8" w:rsidRPr="00221AAA">
        <w:rPr>
          <w:color w:val="auto"/>
        </w:rPr>
        <w:t xml:space="preserve">  </w:t>
      </w:r>
      <w:r w:rsidR="000352BE" w:rsidRPr="00221AAA">
        <w:rPr>
          <w:color w:val="auto"/>
        </w:rPr>
        <w:t>The submittal file should be save</w:t>
      </w:r>
      <w:r w:rsidRPr="00221AAA">
        <w:rPr>
          <w:color w:val="auto"/>
        </w:rPr>
        <w:t xml:space="preserve">d as a Word document formatted </w:t>
      </w:r>
      <w:r w:rsidR="00E531B3" w:rsidRPr="00221AAA">
        <w:rPr>
          <w:color w:val="auto"/>
        </w:rPr>
        <w:t>like</w:t>
      </w:r>
      <w:r w:rsidR="000352BE" w:rsidRPr="00221AAA">
        <w:rPr>
          <w:color w:val="auto"/>
        </w:rPr>
        <w:t xml:space="preserve"> this document.  </w:t>
      </w:r>
      <w:r w:rsidR="001842E7">
        <w:rPr>
          <w:color w:val="auto"/>
        </w:rPr>
        <w:t xml:space="preserve">The minutes shall </w:t>
      </w:r>
      <w:r w:rsidR="005213A9">
        <w:rPr>
          <w:color w:val="auto"/>
        </w:rPr>
        <w:t>record the essential business of each SC, WG, and TF meeting</w:t>
      </w:r>
      <w:r w:rsidR="00BA2264">
        <w:rPr>
          <w:color w:val="auto"/>
        </w:rPr>
        <w:t xml:space="preserve"> including:</w:t>
      </w:r>
    </w:p>
    <w:p w14:paraId="4417E889" w14:textId="77777777" w:rsidR="00523796" w:rsidRDefault="00523796" w:rsidP="00523796">
      <w:pPr>
        <w:ind w:left="720"/>
      </w:pPr>
      <w:r>
        <w:t>a) Name of group</w:t>
      </w:r>
    </w:p>
    <w:p w14:paraId="659F3E05" w14:textId="77777777" w:rsidR="00523796" w:rsidRDefault="00523796" w:rsidP="00523796">
      <w:pPr>
        <w:ind w:left="720"/>
      </w:pPr>
      <w:r>
        <w:t>b) Date and location of meeting</w:t>
      </w:r>
    </w:p>
    <w:p w14:paraId="00BF6B1A" w14:textId="77777777" w:rsidR="00523796" w:rsidRDefault="00523796" w:rsidP="00523796">
      <w:pPr>
        <w:ind w:left="720"/>
      </w:pPr>
      <w:r>
        <w:t>c) Officer presiding, including the name of the secretary who wrote the minutes</w:t>
      </w:r>
    </w:p>
    <w:p w14:paraId="513E0025" w14:textId="77777777" w:rsidR="00523796" w:rsidRDefault="00523796" w:rsidP="00523796">
      <w:pPr>
        <w:ind w:left="720"/>
      </w:pPr>
      <w:r>
        <w:t>d) Meeting participants, including affiliation, and voting member status at the end of the meeting</w:t>
      </w:r>
    </w:p>
    <w:p w14:paraId="06EB7CA8" w14:textId="77777777" w:rsidR="00523796" w:rsidRDefault="00523796" w:rsidP="00523796">
      <w:pPr>
        <w:ind w:left="720"/>
      </w:pPr>
      <w:r>
        <w:t>e) Call to order, Chair's remarks</w:t>
      </w:r>
    </w:p>
    <w:p w14:paraId="58620F11" w14:textId="77777777" w:rsidR="00523796" w:rsidRDefault="00523796" w:rsidP="00523796">
      <w:pPr>
        <w:ind w:left="720"/>
      </w:pPr>
      <w:r>
        <w:t>f) Reminders of IEEE policies, such as Patent policy and Copyright policy</w:t>
      </w:r>
    </w:p>
    <w:p w14:paraId="0208BE9A" w14:textId="7E5027EB" w:rsidR="00523796" w:rsidRDefault="00523796" w:rsidP="00523796">
      <w:pPr>
        <w:ind w:left="720"/>
      </w:pPr>
      <w:r>
        <w:t xml:space="preserve">g) The fact that a Call for Patents </w:t>
      </w:r>
      <w:r w:rsidR="00532D1B">
        <w:t>occurred,</w:t>
      </w:r>
      <w:r>
        <w:t xml:space="preserve"> and any responses made to such Call</w:t>
      </w:r>
    </w:p>
    <w:p w14:paraId="73C60481" w14:textId="77777777" w:rsidR="00523796" w:rsidRDefault="00523796" w:rsidP="00523796">
      <w:pPr>
        <w:ind w:left="720"/>
      </w:pPr>
      <w:r>
        <w:t>h) Approval of minutes of previous meeting</w:t>
      </w:r>
    </w:p>
    <w:p w14:paraId="7272CC7D" w14:textId="77777777" w:rsidR="00523796" w:rsidRDefault="00523796" w:rsidP="00523796">
      <w:pPr>
        <w:ind w:left="720"/>
      </w:pPr>
      <w:r>
        <w:t>i) Approval of agenda</w:t>
      </w:r>
    </w:p>
    <w:p w14:paraId="3BA01904" w14:textId="77777777" w:rsidR="00523796" w:rsidRDefault="00523796" w:rsidP="00523796">
      <w:pPr>
        <w:ind w:left="720"/>
      </w:pPr>
      <w:r>
        <w:t>j) Technical topics</w:t>
      </w:r>
    </w:p>
    <w:p w14:paraId="14EE4285" w14:textId="77777777" w:rsidR="00523796" w:rsidRDefault="00523796" w:rsidP="00532D1B">
      <w:pPr>
        <w:ind w:left="1710" w:hanging="270"/>
      </w:pPr>
      <w:r>
        <w:t>1) Brief summary of discussion and conclusions</w:t>
      </w:r>
    </w:p>
    <w:p w14:paraId="6083FA41" w14:textId="77777777" w:rsidR="00523796" w:rsidRDefault="00523796" w:rsidP="00532D1B">
      <w:pPr>
        <w:ind w:left="1710" w:hanging="270"/>
      </w:pPr>
      <w:r>
        <w:t xml:space="preserve">2) Motions exactly as they are stated, including the names of mover and seconder and the outcome of each motion </w:t>
      </w:r>
    </w:p>
    <w:p w14:paraId="4AA1FDEA" w14:textId="77777777" w:rsidR="00532D1B" w:rsidRDefault="00523796" w:rsidP="00523796">
      <w:pPr>
        <w:ind w:left="720"/>
      </w:pPr>
      <w:r>
        <w:t>k) Action items</w:t>
      </w:r>
    </w:p>
    <w:p w14:paraId="34EF28B5" w14:textId="77777777" w:rsidR="00532D1B" w:rsidRDefault="00523796" w:rsidP="00523796">
      <w:pPr>
        <w:ind w:left="720"/>
      </w:pPr>
      <w:r>
        <w:t>l) Items reported out of executive session</w:t>
      </w:r>
    </w:p>
    <w:p w14:paraId="340EBF6F" w14:textId="77777777" w:rsidR="00532D1B" w:rsidRDefault="00523796" w:rsidP="00523796">
      <w:pPr>
        <w:ind w:left="720"/>
      </w:pPr>
      <w:r>
        <w:t>m) Recesses and time of final adjournment</w:t>
      </w:r>
    </w:p>
    <w:p w14:paraId="297F0EC1" w14:textId="5E77C6B4" w:rsidR="00523796" w:rsidRDefault="00523796" w:rsidP="00523796">
      <w:pPr>
        <w:ind w:left="720"/>
        <w:rPr>
          <w:color w:val="auto"/>
        </w:rPr>
      </w:pPr>
      <w:r>
        <w:t>n) Next meeting - date, time, and location</w:t>
      </w:r>
    </w:p>
    <w:p w14:paraId="2264ECAB" w14:textId="77777777" w:rsidR="000352BE" w:rsidRPr="000352BE" w:rsidRDefault="000352BE" w:rsidP="001C6B24">
      <w:bookmarkStart w:id="0" w:name="_GoBack"/>
      <w:bookmarkEnd w:id="0"/>
      <w:r w:rsidRPr="000352BE">
        <w:t>Respectfully submitted,</w:t>
      </w:r>
    </w:p>
    <w:p w14:paraId="14D811EC" w14:textId="1EFEE103" w:rsidR="000352BE" w:rsidRPr="008C7ED4" w:rsidRDefault="0043001A" w:rsidP="001C6B24">
      <w:pPr>
        <w:rPr>
          <w:noProof/>
        </w:rPr>
      </w:pPr>
      <w:r>
        <w:t>David Wallach</w:t>
      </w:r>
    </w:p>
    <w:p w14:paraId="40344E3F" w14:textId="77777777" w:rsidR="000352BE" w:rsidRPr="000352BE" w:rsidRDefault="000352BE" w:rsidP="001C6B24">
      <w:pPr>
        <w:spacing w:before="0"/>
        <w:rPr>
          <w:szCs w:val="24"/>
        </w:rPr>
      </w:pPr>
      <w:r w:rsidRPr="000352BE">
        <w:rPr>
          <w:szCs w:val="24"/>
        </w:rPr>
        <w:t>Secretary</w:t>
      </w:r>
    </w:p>
    <w:p w14:paraId="31AA939D" w14:textId="77777777" w:rsidR="000352BE" w:rsidRPr="000352BE" w:rsidRDefault="004C10E4" w:rsidP="001C6B24">
      <w:pPr>
        <w:spacing w:before="0"/>
        <w:rPr>
          <w:szCs w:val="24"/>
        </w:rPr>
      </w:pPr>
      <w:r>
        <w:rPr>
          <w:szCs w:val="24"/>
        </w:rPr>
        <w:t>IEEE/</w:t>
      </w:r>
      <w:r w:rsidR="000352BE" w:rsidRPr="000352BE">
        <w:rPr>
          <w:szCs w:val="24"/>
        </w:rPr>
        <w:t>PES Transformers Committee</w:t>
      </w:r>
    </w:p>
    <w:p w14:paraId="77EDC7DF" w14:textId="3B0557C4" w:rsidR="007A5AE9" w:rsidRPr="00B14AF1" w:rsidRDefault="004A41DD" w:rsidP="001C6B24">
      <w:pPr>
        <w:spacing w:before="0"/>
        <w:rPr>
          <w:szCs w:val="24"/>
        </w:rPr>
      </w:pPr>
      <w:r w:rsidRPr="00F97033">
        <w:t xml:space="preserve">March </w:t>
      </w:r>
      <w:r w:rsidR="00F97033" w:rsidRPr="00F97033">
        <w:t>16</w:t>
      </w:r>
      <w:r w:rsidR="005468A7" w:rsidRPr="00F97033">
        <w:t>, 202</w:t>
      </w:r>
      <w:r w:rsidRPr="00F97033">
        <w:t>1</w:t>
      </w:r>
    </w:p>
    <w:sectPr w:rsidR="007A5AE9" w:rsidRPr="00B14AF1" w:rsidSect="00471276">
      <w:pgSz w:w="12240" w:h="15840" w:code="1"/>
      <w:pgMar w:top="1080" w:right="108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CF156" w14:textId="77777777" w:rsidR="009915CC" w:rsidRDefault="009915CC">
      <w:r>
        <w:separator/>
      </w:r>
    </w:p>
  </w:endnote>
  <w:endnote w:type="continuationSeparator" w:id="0">
    <w:p w14:paraId="51AC790B" w14:textId="77777777" w:rsidR="009915CC" w:rsidRDefault="0099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205AD" w14:textId="77777777" w:rsidR="009915CC" w:rsidRDefault="009915CC">
      <w:r>
        <w:separator/>
      </w:r>
    </w:p>
  </w:footnote>
  <w:footnote w:type="continuationSeparator" w:id="0">
    <w:p w14:paraId="560F0FD3" w14:textId="77777777" w:rsidR="009915CC" w:rsidRDefault="0099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A57"/>
    <w:multiLevelType w:val="hybridMultilevel"/>
    <w:tmpl w:val="8090BD4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4026"/>
    <w:multiLevelType w:val="hybridMultilevel"/>
    <w:tmpl w:val="611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4791"/>
    <w:multiLevelType w:val="hybridMultilevel"/>
    <w:tmpl w:val="97B213C2"/>
    <w:lvl w:ilvl="0" w:tplc="189A3B54">
      <w:start w:val="1"/>
      <w:numFmt w:val="bullet"/>
      <w:lvlText w:val=""/>
      <w:lvlJc w:val="left"/>
      <w:pPr>
        <w:ind w:left="720" w:hanging="360"/>
      </w:pPr>
      <w:rPr>
        <w:rFonts w:ascii="Symbol" w:hAnsi="Symbol" w:hint="default"/>
      </w:rPr>
    </w:lvl>
    <w:lvl w:ilvl="1" w:tplc="8982DEE2" w:tentative="1">
      <w:start w:val="1"/>
      <w:numFmt w:val="bullet"/>
      <w:lvlText w:val="o"/>
      <w:lvlJc w:val="left"/>
      <w:pPr>
        <w:ind w:left="1440" w:hanging="360"/>
      </w:pPr>
      <w:rPr>
        <w:rFonts w:ascii="Courier New" w:hAnsi="Courier New" w:hint="default"/>
      </w:rPr>
    </w:lvl>
    <w:lvl w:ilvl="2" w:tplc="173830E8" w:tentative="1">
      <w:start w:val="1"/>
      <w:numFmt w:val="bullet"/>
      <w:lvlText w:val=""/>
      <w:lvlJc w:val="left"/>
      <w:pPr>
        <w:ind w:left="2160" w:hanging="360"/>
      </w:pPr>
      <w:rPr>
        <w:rFonts w:ascii="Wingdings" w:hAnsi="Wingdings" w:hint="default"/>
      </w:rPr>
    </w:lvl>
    <w:lvl w:ilvl="3" w:tplc="8CE6EC4E" w:tentative="1">
      <w:start w:val="1"/>
      <w:numFmt w:val="bullet"/>
      <w:lvlText w:val=""/>
      <w:lvlJc w:val="left"/>
      <w:pPr>
        <w:ind w:left="2880" w:hanging="360"/>
      </w:pPr>
      <w:rPr>
        <w:rFonts w:ascii="Symbol" w:hAnsi="Symbol" w:hint="default"/>
      </w:rPr>
    </w:lvl>
    <w:lvl w:ilvl="4" w:tplc="1AFC92A2" w:tentative="1">
      <w:start w:val="1"/>
      <w:numFmt w:val="bullet"/>
      <w:lvlText w:val="o"/>
      <w:lvlJc w:val="left"/>
      <w:pPr>
        <w:ind w:left="3600" w:hanging="360"/>
      </w:pPr>
      <w:rPr>
        <w:rFonts w:ascii="Courier New" w:hAnsi="Courier New" w:hint="default"/>
      </w:rPr>
    </w:lvl>
    <w:lvl w:ilvl="5" w:tplc="D3E6D466" w:tentative="1">
      <w:start w:val="1"/>
      <w:numFmt w:val="bullet"/>
      <w:lvlText w:val=""/>
      <w:lvlJc w:val="left"/>
      <w:pPr>
        <w:ind w:left="4320" w:hanging="360"/>
      </w:pPr>
      <w:rPr>
        <w:rFonts w:ascii="Wingdings" w:hAnsi="Wingdings" w:hint="default"/>
      </w:rPr>
    </w:lvl>
    <w:lvl w:ilvl="6" w:tplc="F9026800" w:tentative="1">
      <w:start w:val="1"/>
      <w:numFmt w:val="bullet"/>
      <w:lvlText w:val=""/>
      <w:lvlJc w:val="left"/>
      <w:pPr>
        <w:ind w:left="5040" w:hanging="360"/>
      </w:pPr>
      <w:rPr>
        <w:rFonts w:ascii="Symbol" w:hAnsi="Symbol" w:hint="default"/>
      </w:rPr>
    </w:lvl>
    <w:lvl w:ilvl="7" w:tplc="63C264D4" w:tentative="1">
      <w:start w:val="1"/>
      <w:numFmt w:val="bullet"/>
      <w:lvlText w:val="o"/>
      <w:lvlJc w:val="left"/>
      <w:pPr>
        <w:ind w:left="5760" w:hanging="360"/>
      </w:pPr>
      <w:rPr>
        <w:rFonts w:ascii="Courier New" w:hAnsi="Courier New" w:hint="default"/>
      </w:rPr>
    </w:lvl>
    <w:lvl w:ilvl="8" w:tplc="7EF87BC8" w:tentative="1">
      <w:start w:val="1"/>
      <w:numFmt w:val="bullet"/>
      <w:lvlText w:val=""/>
      <w:lvlJc w:val="left"/>
      <w:pPr>
        <w:ind w:left="6480" w:hanging="360"/>
      </w:pPr>
      <w:rPr>
        <w:rFonts w:ascii="Wingdings" w:hAnsi="Wingdings" w:hint="default"/>
      </w:rPr>
    </w:lvl>
  </w:abstractNum>
  <w:abstractNum w:abstractNumId="3" w15:restartNumberingAfterBreak="0">
    <w:nsid w:val="0E574C91"/>
    <w:multiLevelType w:val="multilevel"/>
    <w:tmpl w:val="965604E4"/>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13027327"/>
    <w:multiLevelType w:val="hybridMultilevel"/>
    <w:tmpl w:val="DA02005C"/>
    <w:lvl w:ilvl="0" w:tplc="D298A106">
      <w:start w:val="1"/>
      <w:numFmt w:val="decimal"/>
      <w:lvlText w:val="%1."/>
      <w:lvlJc w:val="left"/>
      <w:pPr>
        <w:tabs>
          <w:tab w:val="num" w:pos="720"/>
        </w:tabs>
        <w:ind w:left="720" w:hanging="360"/>
      </w:pPr>
      <w:rPr>
        <w:rFonts w:cs="Times New Roman"/>
      </w:rPr>
    </w:lvl>
    <w:lvl w:ilvl="1" w:tplc="F418FE2E" w:tentative="1">
      <w:start w:val="1"/>
      <w:numFmt w:val="decimal"/>
      <w:lvlText w:val="%2."/>
      <w:lvlJc w:val="left"/>
      <w:pPr>
        <w:tabs>
          <w:tab w:val="num" w:pos="1440"/>
        </w:tabs>
        <w:ind w:left="1440" w:hanging="360"/>
      </w:pPr>
      <w:rPr>
        <w:rFonts w:cs="Times New Roman"/>
      </w:rPr>
    </w:lvl>
    <w:lvl w:ilvl="2" w:tplc="E7B225EC" w:tentative="1">
      <w:start w:val="1"/>
      <w:numFmt w:val="decimal"/>
      <w:lvlText w:val="%3."/>
      <w:lvlJc w:val="left"/>
      <w:pPr>
        <w:tabs>
          <w:tab w:val="num" w:pos="2160"/>
        </w:tabs>
        <w:ind w:left="2160" w:hanging="360"/>
      </w:pPr>
      <w:rPr>
        <w:rFonts w:cs="Times New Roman"/>
      </w:rPr>
    </w:lvl>
    <w:lvl w:ilvl="3" w:tplc="1D744218" w:tentative="1">
      <w:start w:val="1"/>
      <w:numFmt w:val="decimal"/>
      <w:lvlText w:val="%4."/>
      <w:lvlJc w:val="left"/>
      <w:pPr>
        <w:tabs>
          <w:tab w:val="num" w:pos="2880"/>
        </w:tabs>
        <w:ind w:left="2880" w:hanging="360"/>
      </w:pPr>
      <w:rPr>
        <w:rFonts w:cs="Times New Roman"/>
      </w:rPr>
    </w:lvl>
    <w:lvl w:ilvl="4" w:tplc="DCF64A38" w:tentative="1">
      <w:start w:val="1"/>
      <w:numFmt w:val="decimal"/>
      <w:lvlText w:val="%5."/>
      <w:lvlJc w:val="left"/>
      <w:pPr>
        <w:tabs>
          <w:tab w:val="num" w:pos="3600"/>
        </w:tabs>
        <w:ind w:left="3600" w:hanging="360"/>
      </w:pPr>
      <w:rPr>
        <w:rFonts w:cs="Times New Roman"/>
      </w:rPr>
    </w:lvl>
    <w:lvl w:ilvl="5" w:tplc="CE2CE376" w:tentative="1">
      <w:start w:val="1"/>
      <w:numFmt w:val="decimal"/>
      <w:lvlText w:val="%6."/>
      <w:lvlJc w:val="left"/>
      <w:pPr>
        <w:tabs>
          <w:tab w:val="num" w:pos="4320"/>
        </w:tabs>
        <w:ind w:left="4320" w:hanging="360"/>
      </w:pPr>
      <w:rPr>
        <w:rFonts w:cs="Times New Roman"/>
      </w:rPr>
    </w:lvl>
    <w:lvl w:ilvl="6" w:tplc="AC86457E" w:tentative="1">
      <w:start w:val="1"/>
      <w:numFmt w:val="decimal"/>
      <w:lvlText w:val="%7."/>
      <w:lvlJc w:val="left"/>
      <w:pPr>
        <w:tabs>
          <w:tab w:val="num" w:pos="5040"/>
        </w:tabs>
        <w:ind w:left="5040" w:hanging="360"/>
      </w:pPr>
      <w:rPr>
        <w:rFonts w:cs="Times New Roman"/>
      </w:rPr>
    </w:lvl>
    <w:lvl w:ilvl="7" w:tplc="3DF8D3A0" w:tentative="1">
      <w:start w:val="1"/>
      <w:numFmt w:val="decimal"/>
      <w:lvlText w:val="%8."/>
      <w:lvlJc w:val="left"/>
      <w:pPr>
        <w:tabs>
          <w:tab w:val="num" w:pos="5760"/>
        </w:tabs>
        <w:ind w:left="5760" w:hanging="360"/>
      </w:pPr>
      <w:rPr>
        <w:rFonts w:cs="Times New Roman"/>
      </w:rPr>
    </w:lvl>
    <w:lvl w:ilvl="8" w:tplc="2D9E6B74" w:tentative="1">
      <w:start w:val="1"/>
      <w:numFmt w:val="decimal"/>
      <w:lvlText w:val="%9."/>
      <w:lvlJc w:val="left"/>
      <w:pPr>
        <w:tabs>
          <w:tab w:val="num" w:pos="6480"/>
        </w:tabs>
        <w:ind w:left="6480" w:hanging="360"/>
      </w:pPr>
      <w:rPr>
        <w:rFonts w:cs="Times New Roman"/>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5BE5ADD"/>
    <w:multiLevelType w:val="hybridMultilevel"/>
    <w:tmpl w:val="1CD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FCB"/>
    <w:multiLevelType w:val="hybridMultilevel"/>
    <w:tmpl w:val="01B26F52"/>
    <w:lvl w:ilvl="0" w:tplc="19C6318A">
      <w:start w:val="1"/>
      <w:numFmt w:val="bullet"/>
      <w:lvlText w:val=""/>
      <w:lvlJc w:val="left"/>
      <w:pPr>
        <w:ind w:left="1800" w:hanging="360"/>
      </w:pPr>
      <w:rPr>
        <w:rFonts w:ascii="Symbol" w:hAnsi="Symbol" w:hint="default"/>
      </w:rPr>
    </w:lvl>
    <w:lvl w:ilvl="1" w:tplc="0576C850" w:tentative="1">
      <w:start w:val="1"/>
      <w:numFmt w:val="bullet"/>
      <w:lvlText w:val="o"/>
      <w:lvlJc w:val="left"/>
      <w:pPr>
        <w:ind w:left="2520" w:hanging="360"/>
      </w:pPr>
      <w:rPr>
        <w:rFonts w:ascii="Courier New" w:hAnsi="Courier New" w:hint="default"/>
      </w:rPr>
    </w:lvl>
    <w:lvl w:ilvl="2" w:tplc="443C2A0C" w:tentative="1">
      <w:start w:val="1"/>
      <w:numFmt w:val="bullet"/>
      <w:lvlText w:val=""/>
      <w:lvlJc w:val="left"/>
      <w:pPr>
        <w:ind w:left="3240" w:hanging="360"/>
      </w:pPr>
      <w:rPr>
        <w:rFonts w:ascii="Wingdings" w:hAnsi="Wingdings" w:hint="default"/>
      </w:rPr>
    </w:lvl>
    <w:lvl w:ilvl="3" w:tplc="522A927C" w:tentative="1">
      <w:start w:val="1"/>
      <w:numFmt w:val="bullet"/>
      <w:lvlText w:val=""/>
      <w:lvlJc w:val="left"/>
      <w:pPr>
        <w:ind w:left="3960" w:hanging="360"/>
      </w:pPr>
      <w:rPr>
        <w:rFonts w:ascii="Symbol" w:hAnsi="Symbol" w:hint="default"/>
      </w:rPr>
    </w:lvl>
    <w:lvl w:ilvl="4" w:tplc="3E04AF1C" w:tentative="1">
      <w:start w:val="1"/>
      <w:numFmt w:val="bullet"/>
      <w:lvlText w:val="o"/>
      <w:lvlJc w:val="left"/>
      <w:pPr>
        <w:ind w:left="4680" w:hanging="360"/>
      </w:pPr>
      <w:rPr>
        <w:rFonts w:ascii="Courier New" w:hAnsi="Courier New" w:hint="default"/>
      </w:rPr>
    </w:lvl>
    <w:lvl w:ilvl="5" w:tplc="4CD4D5EE" w:tentative="1">
      <w:start w:val="1"/>
      <w:numFmt w:val="bullet"/>
      <w:lvlText w:val=""/>
      <w:lvlJc w:val="left"/>
      <w:pPr>
        <w:ind w:left="5400" w:hanging="360"/>
      </w:pPr>
      <w:rPr>
        <w:rFonts w:ascii="Wingdings" w:hAnsi="Wingdings" w:hint="default"/>
      </w:rPr>
    </w:lvl>
    <w:lvl w:ilvl="6" w:tplc="CA78FF86" w:tentative="1">
      <w:start w:val="1"/>
      <w:numFmt w:val="bullet"/>
      <w:lvlText w:val=""/>
      <w:lvlJc w:val="left"/>
      <w:pPr>
        <w:ind w:left="6120" w:hanging="360"/>
      </w:pPr>
      <w:rPr>
        <w:rFonts w:ascii="Symbol" w:hAnsi="Symbol" w:hint="default"/>
      </w:rPr>
    </w:lvl>
    <w:lvl w:ilvl="7" w:tplc="7B5CE756" w:tentative="1">
      <w:start w:val="1"/>
      <w:numFmt w:val="bullet"/>
      <w:lvlText w:val="o"/>
      <w:lvlJc w:val="left"/>
      <w:pPr>
        <w:ind w:left="6840" w:hanging="360"/>
      </w:pPr>
      <w:rPr>
        <w:rFonts w:ascii="Courier New" w:hAnsi="Courier New" w:hint="default"/>
      </w:rPr>
    </w:lvl>
    <w:lvl w:ilvl="8" w:tplc="4F025BD2" w:tentative="1">
      <w:start w:val="1"/>
      <w:numFmt w:val="bullet"/>
      <w:lvlText w:val=""/>
      <w:lvlJc w:val="left"/>
      <w:pPr>
        <w:ind w:left="7560" w:hanging="360"/>
      </w:pPr>
      <w:rPr>
        <w:rFonts w:ascii="Wingdings" w:hAnsi="Wingdings" w:hint="default"/>
      </w:rPr>
    </w:lvl>
  </w:abstractNum>
  <w:abstractNum w:abstractNumId="8" w15:restartNumberingAfterBreak="0">
    <w:nsid w:val="175B3BAA"/>
    <w:multiLevelType w:val="multilevel"/>
    <w:tmpl w:val="53A689F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861E0D"/>
    <w:multiLevelType w:val="hybridMultilevel"/>
    <w:tmpl w:val="085ADB92"/>
    <w:lvl w:ilvl="0" w:tplc="0BE4A0E2">
      <w:start w:val="1"/>
      <w:numFmt w:val="bullet"/>
      <w:lvlText w:val="–"/>
      <w:lvlJc w:val="left"/>
      <w:pPr>
        <w:tabs>
          <w:tab w:val="num" w:pos="720"/>
        </w:tabs>
        <w:ind w:left="720" w:hanging="360"/>
      </w:pPr>
      <w:rPr>
        <w:rFonts w:ascii="Arial" w:hAnsi="Arial" w:hint="default"/>
      </w:rPr>
    </w:lvl>
    <w:lvl w:ilvl="1" w:tplc="8D78C530">
      <w:start w:val="1"/>
      <w:numFmt w:val="bullet"/>
      <w:lvlText w:val="–"/>
      <w:lvlJc w:val="left"/>
      <w:pPr>
        <w:tabs>
          <w:tab w:val="num" w:pos="1440"/>
        </w:tabs>
        <w:ind w:left="1440" w:hanging="360"/>
      </w:pPr>
      <w:rPr>
        <w:rFonts w:ascii="Arial" w:hAnsi="Arial" w:hint="default"/>
      </w:rPr>
    </w:lvl>
    <w:lvl w:ilvl="2" w:tplc="6A0CD946" w:tentative="1">
      <w:start w:val="1"/>
      <w:numFmt w:val="bullet"/>
      <w:lvlText w:val="–"/>
      <w:lvlJc w:val="left"/>
      <w:pPr>
        <w:tabs>
          <w:tab w:val="num" w:pos="2160"/>
        </w:tabs>
        <w:ind w:left="2160" w:hanging="360"/>
      </w:pPr>
      <w:rPr>
        <w:rFonts w:ascii="Arial" w:hAnsi="Arial" w:hint="default"/>
      </w:rPr>
    </w:lvl>
    <w:lvl w:ilvl="3" w:tplc="02D03EB6" w:tentative="1">
      <w:start w:val="1"/>
      <w:numFmt w:val="bullet"/>
      <w:lvlText w:val="–"/>
      <w:lvlJc w:val="left"/>
      <w:pPr>
        <w:tabs>
          <w:tab w:val="num" w:pos="2880"/>
        </w:tabs>
        <w:ind w:left="2880" w:hanging="360"/>
      </w:pPr>
      <w:rPr>
        <w:rFonts w:ascii="Arial" w:hAnsi="Arial" w:hint="default"/>
      </w:rPr>
    </w:lvl>
    <w:lvl w:ilvl="4" w:tplc="5C12B692" w:tentative="1">
      <w:start w:val="1"/>
      <w:numFmt w:val="bullet"/>
      <w:lvlText w:val="–"/>
      <w:lvlJc w:val="left"/>
      <w:pPr>
        <w:tabs>
          <w:tab w:val="num" w:pos="3600"/>
        </w:tabs>
        <w:ind w:left="3600" w:hanging="360"/>
      </w:pPr>
      <w:rPr>
        <w:rFonts w:ascii="Arial" w:hAnsi="Arial" w:hint="default"/>
      </w:rPr>
    </w:lvl>
    <w:lvl w:ilvl="5" w:tplc="7AC447CC" w:tentative="1">
      <w:start w:val="1"/>
      <w:numFmt w:val="bullet"/>
      <w:lvlText w:val="–"/>
      <w:lvlJc w:val="left"/>
      <w:pPr>
        <w:tabs>
          <w:tab w:val="num" w:pos="4320"/>
        </w:tabs>
        <w:ind w:left="4320" w:hanging="360"/>
      </w:pPr>
      <w:rPr>
        <w:rFonts w:ascii="Arial" w:hAnsi="Arial" w:hint="default"/>
      </w:rPr>
    </w:lvl>
    <w:lvl w:ilvl="6" w:tplc="AAF023E8" w:tentative="1">
      <w:start w:val="1"/>
      <w:numFmt w:val="bullet"/>
      <w:lvlText w:val="–"/>
      <w:lvlJc w:val="left"/>
      <w:pPr>
        <w:tabs>
          <w:tab w:val="num" w:pos="5040"/>
        </w:tabs>
        <w:ind w:left="5040" w:hanging="360"/>
      </w:pPr>
      <w:rPr>
        <w:rFonts w:ascii="Arial" w:hAnsi="Arial" w:hint="default"/>
      </w:rPr>
    </w:lvl>
    <w:lvl w:ilvl="7" w:tplc="0458F08E" w:tentative="1">
      <w:start w:val="1"/>
      <w:numFmt w:val="bullet"/>
      <w:lvlText w:val="–"/>
      <w:lvlJc w:val="left"/>
      <w:pPr>
        <w:tabs>
          <w:tab w:val="num" w:pos="5760"/>
        </w:tabs>
        <w:ind w:left="5760" w:hanging="360"/>
      </w:pPr>
      <w:rPr>
        <w:rFonts w:ascii="Arial" w:hAnsi="Arial" w:hint="default"/>
      </w:rPr>
    </w:lvl>
    <w:lvl w:ilvl="8" w:tplc="FB602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A1770"/>
    <w:multiLevelType w:val="hybridMultilevel"/>
    <w:tmpl w:val="96D88A56"/>
    <w:lvl w:ilvl="0" w:tplc="AE2E94B0">
      <w:start w:val="1"/>
      <w:numFmt w:val="bullet"/>
      <w:lvlText w:val=""/>
      <w:lvlJc w:val="left"/>
      <w:pPr>
        <w:ind w:left="720" w:hanging="360"/>
      </w:pPr>
      <w:rPr>
        <w:rFonts w:ascii="Symbol" w:hAnsi="Symbol" w:hint="default"/>
      </w:rPr>
    </w:lvl>
    <w:lvl w:ilvl="1" w:tplc="A9E8B536" w:tentative="1">
      <w:start w:val="1"/>
      <w:numFmt w:val="bullet"/>
      <w:lvlText w:val="o"/>
      <w:lvlJc w:val="left"/>
      <w:pPr>
        <w:ind w:left="1440" w:hanging="360"/>
      </w:pPr>
      <w:rPr>
        <w:rFonts w:ascii="Courier New" w:hAnsi="Courier New" w:hint="default"/>
      </w:rPr>
    </w:lvl>
    <w:lvl w:ilvl="2" w:tplc="6B4E24FC" w:tentative="1">
      <w:start w:val="1"/>
      <w:numFmt w:val="bullet"/>
      <w:lvlText w:val=""/>
      <w:lvlJc w:val="left"/>
      <w:pPr>
        <w:ind w:left="2160" w:hanging="360"/>
      </w:pPr>
      <w:rPr>
        <w:rFonts w:ascii="Wingdings" w:hAnsi="Wingdings" w:hint="default"/>
      </w:rPr>
    </w:lvl>
    <w:lvl w:ilvl="3" w:tplc="4C6643B4" w:tentative="1">
      <w:start w:val="1"/>
      <w:numFmt w:val="bullet"/>
      <w:lvlText w:val=""/>
      <w:lvlJc w:val="left"/>
      <w:pPr>
        <w:ind w:left="2880" w:hanging="360"/>
      </w:pPr>
      <w:rPr>
        <w:rFonts w:ascii="Symbol" w:hAnsi="Symbol" w:hint="default"/>
      </w:rPr>
    </w:lvl>
    <w:lvl w:ilvl="4" w:tplc="A3BE35D8" w:tentative="1">
      <w:start w:val="1"/>
      <w:numFmt w:val="bullet"/>
      <w:lvlText w:val="o"/>
      <w:lvlJc w:val="left"/>
      <w:pPr>
        <w:ind w:left="3600" w:hanging="360"/>
      </w:pPr>
      <w:rPr>
        <w:rFonts w:ascii="Courier New" w:hAnsi="Courier New" w:hint="default"/>
      </w:rPr>
    </w:lvl>
    <w:lvl w:ilvl="5" w:tplc="EDF6B352" w:tentative="1">
      <w:start w:val="1"/>
      <w:numFmt w:val="bullet"/>
      <w:lvlText w:val=""/>
      <w:lvlJc w:val="left"/>
      <w:pPr>
        <w:ind w:left="4320" w:hanging="360"/>
      </w:pPr>
      <w:rPr>
        <w:rFonts w:ascii="Wingdings" w:hAnsi="Wingdings" w:hint="default"/>
      </w:rPr>
    </w:lvl>
    <w:lvl w:ilvl="6" w:tplc="F20C4FFE" w:tentative="1">
      <w:start w:val="1"/>
      <w:numFmt w:val="bullet"/>
      <w:lvlText w:val=""/>
      <w:lvlJc w:val="left"/>
      <w:pPr>
        <w:ind w:left="5040" w:hanging="360"/>
      </w:pPr>
      <w:rPr>
        <w:rFonts w:ascii="Symbol" w:hAnsi="Symbol" w:hint="default"/>
      </w:rPr>
    </w:lvl>
    <w:lvl w:ilvl="7" w:tplc="2918FF5A" w:tentative="1">
      <w:start w:val="1"/>
      <w:numFmt w:val="bullet"/>
      <w:lvlText w:val="o"/>
      <w:lvlJc w:val="left"/>
      <w:pPr>
        <w:ind w:left="5760" w:hanging="360"/>
      </w:pPr>
      <w:rPr>
        <w:rFonts w:ascii="Courier New" w:hAnsi="Courier New" w:hint="default"/>
      </w:rPr>
    </w:lvl>
    <w:lvl w:ilvl="8" w:tplc="A524DB36" w:tentative="1">
      <w:start w:val="1"/>
      <w:numFmt w:val="bullet"/>
      <w:lvlText w:val=""/>
      <w:lvlJc w:val="left"/>
      <w:pPr>
        <w:ind w:left="6480" w:hanging="360"/>
      </w:pPr>
      <w:rPr>
        <w:rFonts w:ascii="Wingdings" w:hAnsi="Wingdings" w:hint="default"/>
      </w:rPr>
    </w:lvl>
  </w:abstractNum>
  <w:abstractNum w:abstractNumId="11" w15:restartNumberingAfterBreak="0">
    <w:nsid w:val="2CEE7236"/>
    <w:multiLevelType w:val="multilevel"/>
    <w:tmpl w:val="9232F834"/>
    <w:lvl w:ilvl="0">
      <w:start w:val="1"/>
      <w:numFmt w:val="bullet"/>
      <w:lvlText w:val=""/>
      <w:lvlJc w:val="left"/>
      <w:pPr>
        <w:tabs>
          <w:tab w:val="num" w:pos="1440"/>
        </w:tabs>
        <w:ind w:left="1440" w:hanging="720"/>
      </w:pPr>
      <w:rPr>
        <w:rFonts w:ascii="Symbol" w:hAnsi="Symbol"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31293D4E"/>
    <w:multiLevelType w:val="hybridMultilevel"/>
    <w:tmpl w:val="29006F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33BE4971"/>
    <w:multiLevelType w:val="multilevel"/>
    <w:tmpl w:val="78D87A0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CC4479"/>
    <w:multiLevelType w:val="hybridMultilevel"/>
    <w:tmpl w:val="28547B68"/>
    <w:lvl w:ilvl="0" w:tplc="708E5EE2">
      <w:start w:val="1"/>
      <w:numFmt w:val="upperLetter"/>
      <w:pStyle w:val="TOCAnnex"/>
      <w:lvlText w:val="Annex %1."/>
      <w:lvlJc w:val="left"/>
      <w:pPr>
        <w:tabs>
          <w:tab w:val="num" w:pos="1530"/>
        </w:tabs>
        <w:ind w:left="1530" w:hanging="360"/>
      </w:pPr>
      <w:rPr>
        <w:rFonts w:hint="default"/>
      </w:rPr>
    </w:lvl>
    <w:lvl w:ilvl="1" w:tplc="9064D564" w:tentative="1">
      <w:start w:val="1"/>
      <w:numFmt w:val="lowerLetter"/>
      <w:lvlText w:val="%2."/>
      <w:lvlJc w:val="left"/>
      <w:pPr>
        <w:tabs>
          <w:tab w:val="num" w:pos="1440"/>
        </w:tabs>
        <w:ind w:left="1440" w:hanging="360"/>
      </w:pPr>
    </w:lvl>
    <w:lvl w:ilvl="2" w:tplc="EED02188" w:tentative="1">
      <w:start w:val="1"/>
      <w:numFmt w:val="lowerRoman"/>
      <w:lvlText w:val="%3."/>
      <w:lvlJc w:val="right"/>
      <w:pPr>
        <w:tabs>
          <w:tab w:val="num" w:pos="2160"/>
        </w:tabs>
        <w:ind w:left="2160" w:hanging="180"/>
      </w:pPr>
    </w:lvl>
    <w:lvl w:ilvl="3" w:tplc="B00A026A" w:tentative="1">
      <w:start w:val="1"/>
      <w:numFmt w:val="decimal"/>
      <w:lvlText w:val="%4."/>
      <w:lvlJc w:val="left"/>
      <w:pPr>
        <w:tabs>
          <w:tab w:val="num" w:pos="2880"/>
        </w:tabs>
        <w:ind w:left="2880" w:hanging="360"/>
      </w:pPr>
    </w:lvl>
    <w:lvl w:ilvl="4" w:tplc="DBD89A4A" w:tentative="1">
      <w:start w:val="1"/>
      <w:numFmt w:val="lowerLetter"/>
      <w:lvlText w:val="%5."/>
      <w:lvlJc w:val="left"/>
      <w:pPr>
        <w:tabs>
          <w:tab w:val="num" w:pos="3600"/>
        </w:tabs>
        <w:ind w:left="3600" w:hanging="360"/>
      </w:pPr>
    </w:lvl>
    <w:lvl w:ilvl="5" w:tplc="B7189EAC" w:tentative="1">
      <w:start w:val="1"/>
      <w:numFmt w:val="lowerRoman"/>
      <w:lvlText w:val="%6."/>
      <w:lvlJc w:val="right"/>
      <w:pPr>
        <w:tabs>
          <w:tab w:val="num" w:pos="4320"/>
        </w:tabs>
        <w:ind w:left="4320" w:hanging="180"/>
      </w:pPr>
    </w:lvl>
    <w:lvl w:ilvl="6" w:tplc="D5D004B0" w:tentative="1">
      <w:start w:val="1"/>
      <w:numFmt w:val="decimal"/>
      <w:lvlText w:val="%7."/>
      <w:lvlJc w:val="left"/>
      <w:pPr>
        <w:tabs>
          <w:tab w:val="num" w:pos="5040"/>
        </w:tabs>
        <w:ind w:left="5040" w:hanging="360"/>
      </w:pPr>
    </w:lvl>
    <w:lvl w:ilvl="7" w:tplc="2A767D16" w:tentative="1">
      <w:start w:val="1"/>
      <w:numFmt w:val="lowerLetter"/>
      <w:lvlText w:val="%8."/>
      <w:lvlJc w:val="left"/>
      <w:pPr>
        <w:tabs>
          <w:tab w:val="num" w:pos="5760"/>
        </w:tabs>
        <w:ind w:left="5760" w:hanging="360"/>
      </w:pPr>
    </w:lvl>
    <w:lvl w:ilvl="8" w:tplc="4E709D66" w:tentative="1">
      <w:start w:val="1"/>
      <w:numFmt w:val="lowerRoman"/>
      <w:lvlText w:val="%9."/>
      <w:lvlJc w:val="right"/>
      <w:pPr>
        <w:tabs>
          <w:tab w:val="num" w:pos="6480"/>
        </w:tabs>
        <w:ind w:left="6480" w:hanging="180"/>
      </w:pPr>
    </w:lvl>
  </w:abstractNum>
  <w:abstractNum w:abstractNumId="16" w15:restartNumberingAfterBreak="0">
    <w:nsid w:val="38F54755"/>
    <w:multiLevelType w:val="multilevel"/>
    <w:tmpl w:val="B86A3306"/>
    <w:lvl w:ilvl="0">
      <w:start w:val="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28F201E"/>
    <w:multiLevelType w:val="hybridMultilevel"/>
    <w:tmpl w:val="96A6CEDC"/>
    <w:lvl w:ilvl="0" w:tplc="57B423E6">
      <w:start w:val="1"/>
      <w:numFmt w:val="bullet"/>
      <w:lvlText w:val=""/>
      <w:lvlJc w:val="left"/>
      <w:pPr>
        <w:ind w:left="720" w:hanging="360"/>
      </w:pPr>
      <w:rPr>
        <w:rFonts w:ascii="Symbol" w:hAnsi="Symbol" w:hint="default"/>
      </w:rPr>
    </w:lvl>
    <w:lvl w:ilvl="1" w:tplc="8C842AAA" w:tentative="1">
      <w:start w:val="1"/>
      <w:numFmt w:val="bullet"/>
      <w:lvlText w:val="o"/>
      <w:lvlJc w:val="left"/>
      <w:pPr>
        <w:ind w:left="1440" w:hanging="360"/>
      </w:pPr>
      <w:rPr>
        <w:rFonts w:ascii="Courier New" w:hAnsi="Courier New" w:hint="default"/>
      </w:rPr>
    </w:lvl>
    <w:lvl w:ilvl="2" w:tplc="19DC579C" w:tentative="1">
      <w:start w:val="1"/>
      <w:numFmt w:val="bullet"/>
      <w:lvlText w:val=""/>
      <w:lvlJc w:val="left"/>
      <w:pPr>
        <w:ind w:left="2160" w:hanging="360"/>
      </w:pPr>
      <w:rPr>
        <w:rFonts w:ascii="Wingdings" w:hAnsi="Wingdings" w:hint="default"/>
      </w:rPr>
    </w:lvl>
    <w:lvl w:ilvl="3" w:tplc="5C40758A" w:tentative="1">
      <w:start w:val="1"/>
      <w:numFmt w:val="bullet"/>
      <w:lvlText w:val=""/>
      <w:lvlJc w:val="left"/>
      <w:pPr>
        <w:ind w:left="2880" w:hanging="360"/>
      </w:pPr>
      <w:rPr>
        <w:rFonts w:ascii="Symbol" w:hAnsi="Symbol" w:hint="default"/>
      </w:rPr>
    </w:lvl>
    <w:lvl w:ilvl="4" w:tplc="C6D693C4" w:tentative="1">
      <w:start w:val="1"/>
      <w:numFmt w:val="bullet"/>
      <w:lvlText w:val="o"/>
      <w:lvlJc w:val="left"/>
      <w:pPr>
        <w:ind w:left="3600" w:hanging="360"/>
      </w:pPr>
      <w:rPr>
        <w:rFonts w:ascii="Courier New" w:hAnsi="Courier New" w:hint="default"/>
      </w:rPr>
    </w:lvl>
    <w:lvl w:ilvl="5" w:tplc="2D72B522" w:tentative="1">
      <w:start w:val="1"/>
      <w:numFmt w:val="bullet"/>
      <w:lvlText w:val=""/>
      <w:lvlJc w:val="left"/>
      <w:pPr>
        <w:ind w:left="4320" w:hanging="360"/>
      </w:pPr>
      <w:rPr>
        <w:rFonts w:ascii="Wingdings" w:hAnsi="Wingdings" w:hint="default"/>
      </w:rPr>
    </w:lvl>
    <w:lvl w:ilvl="6" w:tplc="80DE5A38" w:tentative="1">
      <w:start w:val="1"/>
      <w:numFmt w:val="bullet"/>
      <w:lvlText w:val=""/>
      <w:lvlJc w:val="left"/>
      <w:pPr>
        <w:ind w:left="5040" w:hanging="360"/>
      </w:pPr>
      <w:rPr>
        <w:rFonts w:ascii="Symbol" w:hAnsi="Symbol" w:hint="default"/>
      </w:rPr>
    </w:lvl>
    <w:lvl w:ilvl="7" w:tplc="81785260" w:tentative="1">
      <w:start w:val="1"/>
      <w:numFmt w:val="bullet"/>
      <w:lvlText w:val="o"/>
      <w:lvlJc w:val="left"/>
      <w:pPr>
        <w:ind w:left="5760" w:hanging="360"/>
      </w:pPr>
      <w:rPr>
        <w:rFonts w:ascii="Courier New" w:hAnsi="Courier New" w:hint="default"/>
      </w:rPr>
    </w:lvl>
    <w:lvl w:ilvl="8" w:tplc="B0764400" w:tentative="1">
      <w:start w:val="1"/>
      <w:numFmt w:val="bullet"/>
      <w:lvlText w:val=""/>
      <w:lvlJc w:val="left"/>
      <w:pPr>
        <w:ind w:left="6480" w:hanging="360"/>
      </w:pPr>
      <w:rPr>
        <w:rFonts w:ascii="Wingdings" w:hAnsi="Wingdings" w:hint="default"/>
      </w:rPr>
    </w:lvl>
  </w:abstractNum>
  <w:abstractNum w:abstractNumId="18" w15:restartNumberingAfterBreak="0">
    <w:nsid w:val="4A0D2576"/>
    <w:multiLevelType w:val="hybridMultilevel"/>
    <w:tmpl w:val="ABE6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15CE7"/>
    <w:multiLevelType w:val="hybridMultilevel"/>
    <w:tmpl w:val="C17E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7540D"/>
    <w:multiLevelType w:val="multilevel"/>
    <w:tmpl w:val="3FDA1D44"/>
    <w:lvl w:ilvl="0">
      <w:start w:val="7"/>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0"/>
        </w:tabs>
        <w:ind w:left="144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E961476"/>
    <w:multiLevelType w:val="hybridMultilevel"/>
    <w:tmpl w:val="BBAAFA0E"/>
    <w:lvl w:ilvl="0" w:tplc="78A26A7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C079A"/>
    <w:multiLevelType w:val="hybridMultilevel"/>
    <w:tmpl w:val="A61AC7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AB4164"/>
    <w:multiLevelType w:val="hybridMultilevel"/>
    <w:tmpl w:val="03341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1C1D1A"/>
    <w:multiLevelType w:val="hybridMultilevel"/>
    <w:tmpl w:val="873A5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56303B"/>
    <w:multiLevelType w:val="hybridMultilevel"/>
    <w:tmpl w:val="2120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52634"/>
    <w:multiLevelType w:val="hybridMultilevel"/>
    <w:tmpl w:val="FB3A8BEE"/>
    <w:lvl w:ilvl="0" w:tplc="49325FE4">
      <w:start w:val="1"/>
      <w:numFmt w:val="bullet"/>
      <w:lvlText w:val=""/>
      <w:lvlJc w:val="left"/>
      <w:pPr>
        <w:ind w:left="720" w:hanging="360"/>
      </w:pPr>
      <w:rPr>
        <w:rFonts w:ascii="Symbol" w:hAnsi="Symbol" w:hint="default"/>
      </w:rPr>
    </w:lvl>
    <w:lvl w:ilvl="1" w:tplc="1CFA1320" w:tentative="1">
      <w:start w:val="1"/>
      <w:numFmt w:val="bullet"/>
      <w:lvlText w:val="o"/>
      <w:lvlJc w:val="left"/>
      <w:pPr>
        <w:ind w:left="1440" w:hanging="360"/>
      </w:pPr>
      <w:rPr>
        <w:rFonts w:ascii="Courier New" w:hAnsi="Courier New" w:hint="default"/>
      </w:rPr>
    </w:lvl>
    <w:lvl w:ilvl="2" w:tplc="0C1276B4" w:tentative="1">
      <w:start w:val="1"/>
      <w:numFmt w:val="bullet"/>
      <w:lvlText w:val=""/>
      <w:lvlJc w:val="left"/>
      <w:pPr>
        <w:ind w:left="2160" w:hanging="360"/>
      </w:pPr>
      <w:rPr>
        <w:rFonts w:ascii="Wingdings" w:hAnsi="Wingdings" w:hint="default"/>
      </w:rPr>
    </w:lvl>
    <w:lvl w:ilvl="3" w:tplc="6A3A971A" w:tentative="1">
      <w:start w:val="1"/>
      <w:numFmt w:val="bullet"/>
      <w:lvlText w:val=""/>
      <w:lvlJc w:val="left"/>
      <w:pPr>
        <w:ind w:left="2880" w:hanging="360"/>
      </w:pPr>
      <w:rPr>
        <w:rFonts w:ascii="Symbol" w:hAnsi="Symbol" w:hint="default"/>
      </w:rPr>
    </w:lvl>
    <w:lvl w:ilvl="4" w:tplc="3AD6A2BC" w:tentative="1">
      <w:start w:val="1"/>
      <w:numFmt w:val="bullet"/>
      <w:lvlText w:val="o"/>
      <w:lvlJc w:val="left"/>
      <w:pPr>
        <w:ind w:left="3600" w:hanging="360"/>
      </w:pPr>
      <w:rPr>
        <w:rFonts w:ascii="Courier New" w:hAnsi="Courier New" w:hint="default"/>
      </w:rPr>
    </w:lvl>
    <w:lvl w:ilvl="5" w:tplc="70084C06" w:tentative="1">
      <w:start w:val="1"/>
      <w:numFmt w:val="bullet"/>
      <w:lvlText w:val=""/>
      <w:lvlJc w:val="left"/>
      <w:pPr>
        <w:ind w:left="4320" w:hanging="360"/>
      </w:pPr>
      <w:rPr>
        <w:rFonts w:ascii="Wingdings" w:hAnsi="Wingdings" w:hint="default"/>
      </w:rPr>
    </w:lvl>
    <w:lvl w:ilvl="6" w:tplc="F0D47ED6" w:tentative="1">
      <w:start w:val="1"/>
      <w:numFmt w:val="bullet"/>
      <w:lvlText w:val=""/>
      <w:lvlJc w:val="left"/>
      <w:pPr>
        <w:ind w:left="5040" w:hanging="360"/>
      </w:pPr>
      <w:rPr>
        <w:rFonts w:ascii="Symbol" w:hAnsi="Symbol" w:hint="default"/>
      </w:rPr>
    </w:lvl>
    <w:lvl w:ilvl="7" w:tplc="62421002" w:tentative="1">
      <w:start w:val="1"/>
      <w:numFmt w:val="bullet"/>
      <w:lvlText w:val="o"/>
      <w:lvlJc w:val="left"/>
      <w:pPr>
        <w:ind w:left="5760" w:hanging="360"/>
      </w:pPr>
      <w:rPr>
        <w:rFonts w:ascii="Courier New" w:hAnsi="Courier New" w:hint="default"/>
      </w:rPr>
    </w:lvl>
    <w:lvl w:ilvl="8" w:tplc="990E13D6" w:tentative="1">
      <w:start w:val="1"/>
      <w:numFmt w:val="bullet"/>
      <w:lvlText w:val=""/>
      <w:lvlJc w:val="left"/>
      <w:pPr>
        <w:ind w:left="6480" w:hanging="360"/>
      </w:pPr>
      <w:rPr>
        <w:rFonts w:ascii="Wingdings" w:hAnsi="Wingdings" w:hint="default"/>
      </w:rPr>
    </w:lvl>
  </w:abstractNum>
  <w:abstractNum w:abstractNumId="28" w15:restartNumberingAfterBreak="0">
    <w:nsid w:val="66AA643C"/>
    <w:multiLevelType w:val="hybridMultilevel"/>
    <w:tmpl w:val="44C0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01F7E"/>
    <w:multiLevelType w:val="hybridMultilevel"/>
    <w:tmpl w:val="D7EA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8D7E08"/>
    <w:multiLevelType w:val="multilevel"/>
    <w:tmpl w:val="FFDEB0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1" w15:restartNumberingAfterBreak="0">
    <w:nsid w:val="6E7D06E6"/>
    <w:multiLevelType w:val="multilevel"/>
    <w:tmpl w:val="4E3CA85E"/>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2" w15:restartNumberingAfterBreak="0">
    <w:nsid w:val="6FA31FBD"/>
    <w:multiLevelType w:val="hybridMultilevel"/>
    <w:tmpl w:val="9B8E462A"/>
    <w:lvl w:ilvl="0" w:tplc="FFFFFFFF">
      <w:start w:val="1"/>
      <w:numFmt w:val="bullet"/>
      <w:lvlText w:val=""/>
      <w:lvlJc w:val="left"/>
      <w:pPr>
        <w:ind w:left="720" w:hanging="360"/>
      </w:pPr>
      <w:rPr>
        <w:rFonts w:ascii="Symbol" w:hAnsi="Symbol" w:hint="default"/>
      </w:rPr>
    </w:lvl>
    <w:lvl w:ilvl="1" w:tplc="DF2AF228">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BB6577"/>
    <w:multiLevelType w:val="multilevel"/>
    <w:tmpl w:val="8DB83122"/>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num w:numId="1">
    <w:abstractNumId w:val="13"/>
  </w:num>
  <w:num w:numId="2">
    <w:abstractNumId w:val="5"/>
  </w:num>
  <w:num w:numId="3">
    <w:abstractNumId w:val="20"/>
  </w:num>
  <w:num w:numId="4">
    <w:abstractNumId w:val="31"/>
  </w:num>
  <w:num w:numId="5">
    <w:abstractNumId w:val="15"/>
  </w:num>
  <w:num w:numId="6">
    <w:abstractNumId w:val="21"/>
  </w:num>
  <w:num w:numId="7">
    <w:abstractNumId w:val="16"/>
  </w:num>
  <w:num w:numId="8">
    <w:abstractNumId w:val="8"/>
  </w:num>
  <w:num w:numId="9">
    <w:abstractNumId w:val="27"/>
  </w:num>
  <w:num w:numId="10">
    <w:abstractNumId w:val="14"/>
  </w:num>
  <w:num w:numId="11">
    <w:abstractNumId w:val="2"/>
  </w:num>
  <w:num w:numId="12">
    <w:abstractNumId w:val="17"/>
  </w:num>
  <w:num w:numId="13">
    <w:abstractNumId w:val="30"/>
  </w:num>
  <w:num w:numId="14">
    <w:abstractNumId w:val="4"/>
  </w:num>
  <w:num w:numId="15">
    <w:abstractNumId w:val="10"/>
  </w:num>
  <w:num w:numId="16">
    <w:abstractNumId w:val="32"/>
  </w:num>
  <w:num w:numId="17">
    <w:abstractNumId w:val="1"/>
  </w:num>
  <w:num w:numId="18">
    <w:abstractNumId w:val="11"/>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num>
  <w:num w:numId="31">
    <w:abstractNumId w:val="31"/>
  </w:num>
  <w:num w:numId="32">
    <w:abstractNumId w:val="29"/>
  </w:num>
  <w:num w:numId="33">
    <w:abstractNumId w:val="7"/>
  </w:num>
  <w:num w:numId="34">
    <w:abstractNumId w:val="20"/>
  </w:num>
  <w:num w:numId="35">
    <w:abstractNumId w:val="33"/>
  </w:num>
  <w:num w:numId="36">
    <w:abstractNumId w:val="12"/>
  </w:num>
  <w:num w:numId="37">
    <w:abstractNumId w:val="23"/>
  </w:num>
  <w:num w:numId="38">
    <w:abstractNumId w:val="24"/>
  </w:num>
  <w:num w:numId="39">
    <w:abstractNumId w:val="0"/>
  </w:num>
  <w:num w:numId="40">
    <w:abstractNumId w:val="22"/>
  </w:num>
  <w:num w:numId="41">
    <w:abstractNumId w:val="25"/>
  </w:num>
  <w:num w:numId="42">
    <w:abstractNumId w:val="6"/>
  </w:num>
  <w:num w:numId="43">
    <w:abstractNumId w:val="18"/>
  </w:num>
  <w:num w:numId="44">
    <w:abstractNumId w:val="19"/>
  </w:num>
  <w:num w:numId="45">
    <w:abstractNumId w:val="9"/>
  </w:num>
  <w:num w:numId="46">
    <w:abstractNumId w:val="28"/>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70"/>
    <w:rsid w:val="0000408B"/>
    <w:rsid w:val="000064C3"/>
    <w:rsid w:val="0000718C"/>
    <w:rsid w:val="00010211"/>
    <w:rsid w:val="0001136C"/>
    <w:rsid w:val="00016CE2"/>
    <w:rsid w:val="000238C2"/>
    <w:rsid w:val="00023EB1"/>
    <w:rsid w:val="000352BE"/>
    <w:rsid w:val="00040CB0"/>
    <w:rsid w:val="00045EDF"/>
    <w:rsid w:val="00046B34"/>
    <w:rsid w:val="00053536"/>
    <w:rsid w:val="000546AC"/>
    <w:rsid w:val="000547A9"/>
    <w:rsid w:val="00062923"/>
    <w:rsid w:val="00066D8D"/>
    <w:rsid w:val="00070680"/>
    <w:rsid w:val="000708DB"/>
    <w:rsid w:val="00075C9C"/>
    <w:rsid w:val="000775A3"/>
    <w:rsid w:val="00077DC6"/>
    <w:rsid w:val="00080D47"/>
    <w:rsid w:val="00082BB0"/>
    <w:rsid w:val="00083C34"/>
    <w:rsid w:val="0008475A"/>
    <w:rsid w:val="0009133A"/>
    <w:rsid w:val="000929D4"/>
    <w:rsid w:val="00093E2D"/>
    <w:rsid w:val="000A0E4C"/>
    <w:rsid w:val="000A559E"/>
    <w:rsid w:val="000A5994"/>
    <w:rsid w:val="000B35F0"/>
    <w:rsid w:val="000B7450"/>
    <w:rsid w:val="000B7E31"/>
    <w:rsid w:val="000C1DE8"/>
    <w:rsid w:val="000C413C"/>
    <w:rsid w:val="000C7A34"/>
    <w:rsid w:val="000D13BA"/>
    <w:rsid w:val="000D222F"/>
    <w:rsid w:val="000E37BE"/>
    <w:rsid w:val="000E3D53"/>
    <w:rsid w:val="000E4973"/>
    <w:rsid w:val="000E4C71"/>
    <w:rsid w:val="000E7151"/>
    <w:rsid w:val="00105134"/>
    <w:rsid w:val="00105C12"/>
    <w:rsid w:val="00111C7E"/>
    <w:rsid w:val="00112273"/>
    <w:rsid w:val="00114A76"/>
    <w:rsid w:val="0011702A"/>
    <w:rsid w:val="00117DA3"/>
    <w:rsid w:val="001204DE"/>
    <w:rsid w:val="0012339B"/>
    <w:rsid w:val="00124312"/>
    <w:rsid w:val="00125105"/>
    <w:rsid w:val="00125240"/>
    <w:rsid w:val="00125596"/>
    <w:rsid w:val="00125C01"/>
    <w:rsid w:val="00130475"/>
    <w:rsid w:val="00133371"/>
    <w:rsid w:val="00133EB1"/>
    <w:rsid w:val="001348BC"/>
    <w:rsid w:val="00137D6C"/>
    <w:rsid w:val="0014199A"/>
    <w:rsid w:val="001427AF"/>
    <w:rsid w:val="001430BC"/>
    <w:rsid w:val="001465D2"/>
    <w:rsid w:val="00147A37"/>
    <w:rsid w:val="001528C6"/>
    <w:rsid w:val="001542A5"/>
    <w:rsid w:val="00155198"/>
    <w:rsid w:val="00165811"/>
    <w:rsid w:val="001677C7"/>
    <w:rsid w:val="00167FF0"/>
    <w:rsid w:val="001711F6"/>
    <w:rsid w:val="00171C98"/>
    <w:rsid w:val="00180204"/>
    <w:rsid w:val="001802E9"/>
    <w:rsid w:val="00180D38"/>
    <w:rsid w:val="00182813"/>
    <w:rsid w:val="0018318A"/>
    <w:rsid w:val="001842E7"/>
    <w:rsid w:val="0018744B"/>
    <w:rsid w:val="00190925"/>
    <w:rsid w:val="00191BB1"/>
    <w:rsid w:val="00192818"/>
    <w:rsid w:val="0019296A"/>
    <w:rsid w:val="001976E8"/>
    <w:rsid w:val="00197775"/>
    <w:rsid w:val="001A203C"/>
    <w:rsid w:val="001A24BE"/>
    <w:rsid w:val="001A30A6"/>
    <w:rsid w:val="001A4EA9"/>
    <w:rsid w:val="001B4E2F"/>
    <w:rsid w:val="001B5CC6"/>
    <w:rsid w:val="001C07E8"/>
    <w:rsid w:val="001C4A54"/>
    <w:rsid w:val="001C6B24"/>
    <w:rsid w:val="001C76CC"/>
    <w:rsid w:val="001D22CF"/>
    <w:rsid w:val="001D3459"/>
    <w:rsid w:val="001E0C0C"/>
    <w:rsid w:val="001E2926"/>
    <w:rsid w:val="001F2CBA"/>
    <w:rsid w:val="001F3457"/>
    <w:rsid w:val="001F49AA"/>
    <w:rsid w:val="001F76DD"/>
    <w:rsid w:val="00200D12"/>
    <w:rsid w:val="00202D8D"/>
    <w:rsid w:val="00203419"/>
    <w:rsid w:val="00214616"/>
    <w:rsid w:val="00214622"/>
    <w:rsid w:val="00215EA7"/>
    <w:rsid w:val="00221AAA"/>
    <w:rsid w:val="00232B51"/>
    <w:rsid w:val="0023328B"/>
    <w:rsid w:val="002347A0"/>
    <w:rsid w:val="00234A77"/>
    <w:rsid w:val="00237464"/>
    <w:rsid w:val="002417DF"/>
    <w:rsid w:val="00250540"/>
    <w:rsid w:val="002508D5"/>
    <w:rsid w:val="00255E56"/>
    <w:rsid w:val="00262D9B"/>
    <w:rsid w:val="00272010"/>
    <w:rsid w:val="00274946"/>
    <w:rsid w:val="00275F6B"/>
    <w:rsid w:val="00277ABE"/>
    <w:rsid w:val="002860D4"/>
    <w:rsid w:val="00286772"/>
    <w:rsid w:val="00290DF1"/>
    <w:rsid w:val="002912C1"/>
    <w:rsid w:val="00291E65"/>
    <w:rsid w:val="002A0F40"/>
    <w:rsid w:val="002A3291"/>
    <w:rsid w:val="002A3A04"/>
    <w:rsid w:val="002A7DFB"/>
    <w:rsid w:val="002B0F67"/>
    <w:rsid w:val="002B1EC8"/>
    <w:rsid w:val="002B47C2"/>
    <w:rsid w:val="002C045D"/>
    <w:rsid w:val="002C0BAD"/>
    <w:rsid w:val="002C26A6"/>
    <w:rsid w:val="002C6467"/>
    <w:rsid w:val="002C7E7B"/>
    <w:rsid w:val="002D22B3"/>
    <w:rsid w:val="002E2685"/>
    <w:rsid w:val="002E5A87"/>
    <w:rsid w:val="002F5380"/>
    <w:rsid w:val="002F7B54"/>
    <w:rsid w:val="00303EF0"/>
    <w:rsid w:val="00304BE7"/>
    <w:rsid w:val="00312DDF"/>
    <w:rsid w:val="003150B5"/>
    <w:rsid w:val="00324140"/>
    <w:rsid w:val="00324380"/>
    <w:rsid w:val="00327EBB"/>
    <w:rsid w:val="00330B5A"/>
    <w:rsid w:val="00331F10"/>
    <w:rsid w:val="003330D7"/>
    <w:rsid w:val="003342D0"/>
    <w:rsid w:val="00341A31"/>
    <w:rsid w:val="00342B83"/>
    <w:rsid w:val="0034329E"/>
    <w:rsid w:val="003433E3"/>
    <w:rsid w:val="003519EC"/>
    <w:rsid w:val="00360013"/>
    <w:rsid w:val="00361853"/>
    <w:rsid w:val="003654A1"/>
    <w:rsid w:val="0037320E"/>
    <w:rsid w:val="00373598"/>
    <w:rsid w:val="003759F9"/>
    <w:rsid w:val="00376D88"/>
    <w:rsid w:val="00377ED0"/>
    <w:rsid w:val="00381AAD"/>
    <w:rsid w:val="00382297"/>
    <w:rsid w:val="00392213"/>
    <w:rsid w:val="003925B8"/>
    <w:rsid w:val="0039383B"/>
    <w:rsid w:val="00393A82"/>
    <w:rsid w:val="00393AEF"/>
    <w:rsid w:val="00394459"/>
    <w:rsid w:val="00394570"/>
    <w:rsid w:val="0039491C"/>
    <w:rsid w:val="003957C3"/>
    <w:rsid w:val="00396E83"/>
    <w:rsid w:val="003A1F11"/>
    <w:rsid w:val="003A26D1"/>
    <w:rsid w:val="003A2FB0"/>
    <w:rsid w:val="003A50B1"/>
    <w:rsid w:val="003B31C7"/>
    <w:rsid w:val="003B5AC4"/>
    <w:rsid w:val="003B5B8E"/>
    <w:rsid w:val="003C7E08"/>
    <w:rsid w:val="003D14E5"/>
    <w:rsid w:val="003D4999"/>
    <w:rsid w:val="003E0B52"/>
    <w:rsid w:val="003E1C79"/>
    <w:rsid w:val="003E3B43"/>
    <w:rsid w:val="003E772F"/>
    <w:rsid w:val="003E7834"/>
    <w:rsid w:val="003E7EF3"/>
    <w:rsid w:val="003F0A57"/>
    <w:rsid w:val="003F45CF"/>
    <w:rsid w:val="003F56E0"/>
    <w:rsid w:val="003F72D9"/>
    <w:rsid w:val="004001A5"/>
    <w:rsid w:val="00400F22"/>
    <w:rsid w:val="00401398"/>
    <w:rsid w:val="004013F2"/>
    <w:rsid w:val="00406EAE"/>
    <w:rsid w:val="00407C96"/>
    <w:rsid w:val="00410B08"/>
    <w:rsid w:val="00412369"/>
    <w:rsid w:val="004124C7"/>
    <w:rsid w:val="004138EB"/>
    <w:rsid w:val="00414919"/>
    <w:rsid w:val="00420E31"/>
    <w:rsid w:val="00422E6E"/>
    <w:rsid w:val="004243AA"/>
    <w:rsid w:val="0042464D"/>
    <w:rsid w:val="0043001A"/>
    <w:rsid w:val="004341AA"/>
    <w:rsid w:val="00437D80"/>
    <w:rsid w:val="0044168B"/>
    <w:rsid w:val="00442AD8"/>
    <w:rsid w:val="00444F2B"/>
    <w:rsid w:val="0045229A"/>
    <w:rsid w:val="004549F7"/>
    <w:rsid w:val="00456C0B"/>
    <w:rsid w:val="004605AF"/>
    <w:rsid w:val="0046447D"/>
    <w:rsid w:val="00466376"/>
    <w:rsid w:val="004669E5"/>
    <w:rsid w:val="00471276"/>
    <w:rsid w:val="004749CA"/>
    <w:rsid w:val="00475D57"/>
    <w:rsid w:val="0048046F"/>
    <w:rsid w:val="004837A8"/>
    <w:rsid w:val="004843E9"/>
    <w:rsid w:val="00486829"/>
    <w:rsid w:val="00487410"/>
    <w:rsid w:val="00492D7A"/>
    <w:rsid w:val="00493FA6"/>
    <w:rsid w:val="00494C90"/>
    <w:rsid w:val="00495FFD"/>
    <w:rsid w:val="00496A2E"/>
    <w:rsid w:val="00496C94"/>
    <w:rsid w:val="004A026D"/>
    <w:rsid w:val="004A0A5B"/>
    <w:rsid w:val="004A41DD"/>
    <w:rsid w:val="004A6499"/>
    <w:rsid w:val="004C0B3A"/>
    <w:rsid w:val="004C10E4"/>
    <w:rsid w:val="004C2948"/>
    <w:rsid w:val="004D0A3D"/>
    <w:rsid w:val="004D30AF"/>
    <w:rsid w:val="004D43F4"/>
    <w:rsid w:val="004D757F"/>
    <w:rsid w:val="004D7976"/>
    <w:rsid w:val="004E3EDF"/>
    <w:rsid w:val="004E5F6F"/>
    <w:rsid w:val="004F45D9"/>
    <w:rsid w:val="004F4DD5"/>
    <w:rsid w:val="004F644E"/>
    <w:rsid w:val="004F755D"/>
    <w:rsid w:val="00501F79"/>
    <w:rsid w:val="005043C9"/>
    <w:rsid w:val="005056D0"/>
    <w:rsid w:val="00511A9E"/>
    <w:rsid w:val="0051277B"/>
    <w:rsid w:val="005137EC"/>
    <w:rsid w:val="005163BE"/>
    <w:rsid w:val="005213A9"/>
    <w:rsid w:val="00522537"/>
    <w:rsid w:val="00523796"/>
    <w:rsid w:val="005266D9"/>
    <w:rsid w:val="005308C3"/>
    <w:rsid w:val="00531337"/>
    <w:rsid w:val="00532155"/>
    <w:rsid w:val="00532D1B"/>
    <w:rsid w:val="00532EEE"/>
    <w:rsid w:val="00535AD5"/>
    <w:rsid w:val="00544757"/>
    <w:rsid w:val="005468A7"/>
    <w:rsid w:val="00547C14"/>
    <w:rsid w:val="00551746"/>
    <w:rsid w:val="00552EF2"/>
    <w:rsid w:val="00564702"/>
    <w:rsid w:val="00564BC7"/>
    <w:rsid w:val="005664B6"/>
    <w:rsid w:val="0057022B"/>
    <w:rsid w:val="0057081F"/>
    <w:rsid w:val="005713E8"/>
    <w:rsid w:val="005717C7"/>
    <w:rsid w:val="005730ED"/>
    <w:rsid w:val="00584F02"/>
    <w:rsid w:val="00596702"/>
    <w:rsid w:val="005A701C"/>
    <w:rsid w:val="005A70FD"/>
    <w:rsid w:val="005B10C8"/>
    <w:rsid w:val="005B65E3"/>
    <w:rsid w:val="005B68E7"/>
    <w:rsid w:val="005B70DB"/>
    <w:rsid w:val="005C0E76"/>
    <w:rsid w:val="005C42C2"/>
    <w:rsid w:val="005C5D2D"/>
    <w:rsid w:val="005D76B6"/>
    <w:rsid w:val="005E086C"/>
    <w:rsid w:val="005E15C2"/>
    <w:rsid w:val="005F5F97"/>
    <w:rsid w:val="006051EB"/>
    <w:rsid w:val="00605AF4"/>
    <w:rsid w:val="00606219"/>
    <w:rsid w:val="0060673A"/>
    <w:rsid w:val="006079D5"/>
    <w:rsid w:val="00615522"/>
    <w:rsid w:val="00616F54"/>
    <w:rsid w:val="0062319C"/>
    <w:rsid w:val="00625451"/>
    <w:rsid w:val="00630471"/>
    <w:rsid w:val="0063667E"/>
    <w:rsid w:val="006404DD"/>
    <w:rsid w:val="00640933"/>
    <w:rsid w:val="006420D8"/>
    <w:rsid w:val="006441BF"/>
    <w:rsid w:val="00652183"/>
    <w:rsid w:val="0065511D"/>
    <w:rsid w:val="00655B0C"/>
    <w:rsid w:val="00663AB1"/>
    <w:rsid w:val="00667054"/>
    <w:rsid w:val="00667281"/>
    <w:rsid w:val="00674759"/>
    <w:rsid w:val="00677E62"/>
    <w:rsid w:val="00681A8B"/>
    <w:rsid w:val="00682AFD"/>
    <w:rsid w:val="006874FB"/>
    <w:rsid w:val="00695336"/>
    <w:rsid w:val="006A1D9E"/>
    <w:rsid w:val="006A2688"/>
    <w:rsid w:val="006A5227"/>
    <w:rsid w:val="006A62DB"/>
    <w:rsid w:val="006B3249"/>
    <w:rsid w:val="006B42E2"/>
    <w:rsid w:val="006B45BD"/>
    <w:rsid w:val="006C0F89"/>
    <w:rsid w:val="006C2DC2"/>
    <w:rsid w:val="006C3370"/>
    <w:rsid w:val="006C39A5"/>
    <w:rsid w:val="006C5DA2"/>
    <w:rsid w:val="006D22E0"/>
    <w:rsid w:val="006D4823"/>
    <w:rsid w:val="006D7C5B"/>
    <w:rsid w:val="006E070A"/>
    <w:rsid w:val="006E0978"/>
    <w:rsid w:val="006E231F"/>
    <w:rsid w:val="006F15B5"/>
    <w:rsid w:val="006F1CEB"/>
    <w:rsid w:val="006F4AA9"/>
    <w:rsid w:val="00700EF6"/>
    <w:rsid w:val="00700F53"/>
    <w:rsid w:val="00701FC6"/>
    <w:rsid w:val="00702D7B"/>
    <w:rsid w:val="00706218"/>
    <w:rsid w:val="00706F50"/>
    <w:rsid w:val="007078B0"/>
    <w:rsid w:val="00707BF4"/>
    <w:rsid w:val="007143AD"/>
    <w:rsid w:val="00716BE5"/>
    <w:rsid w:val="0073340B"/>
    <w:rsid w:val="007334B8"/>
    <w:rsid w:val="00736C5D"/>
    <w:rsid w:val="00741634"/>
    <w:rsid w:val="007416D9"/>
    <w:rsid w:val="00747872"/>
    <w:rsid w:val="00754066"/>
    <w:rsid w:val="00756AEB"/>
    <w:rsid w:val="00756DEA"/>
    <w:rsid w:val="0076611A"/>
    <w:rsid w:val="00767B17"/>
    <w:rsid w:val="00770D29"/>
    <w:rsid w:val="0077550C"/>
    <w:rsid w:val="007761EA"/>
    <w:rsid w:val="00776A7D"/>
    <w:rsid w:val="007806BE"/>
    <w:rsid w:val="00780C34"/>
    <w:rsid w:val="007829EA"/>
    <w:rsid w:val="00784162"/>
    <w:rsid w:val="0079040A"/>
    <w:rsid w:val="00795CE5"/>
    <w:rsid w:val="007A5AE9"/>
    <w:rsid w:val="007A7D2F"/>
    <w:rsid w:val="007C1A54"/>
    <w:rsid w:val="007C2233"/>
    <w:rsid w:val="007C3AFC"/>
    <w:rsid w:val="007C6912"/>
    <w:rsid w:val="007C7D01"/>
    <w:rsid w:val="007D1027"/>
    <w:rsid w:val="007D200D"/>
    <w:rsid w:val="007E19D4"/>
    <w:rsid w:val="007E4554"/>
    <w:rsid w:val="007E785E"/>
    <w:rsid w:val="007F3FAE"/>
    <w:rsid w:val="007F4B81"/>
    <w:rsid w:val="007F54B9"/>
    <w:rsid w:val="008003B6"/>
    <w:rsid w:val="008013BA"/>
    <w:rsid w:val="00802417"/>
    <w:rsid w:val="008058EE"/>
    <w:rsid w:val="00811F6E"/>
    <w:rsid w:val="00813D0A"/>
    <w:rsid w:val="00820609"/>
    <w:rsid w:val="0082200B"/>
    <w:rsid w:val="00822B2E"/>
    <w:rsid w:val="00831773"/>
    <w:rsid w:val="00834E83"/>
    <w:rsid w:val="00837EC4"/>
    <w:rsid w:val="00841859"/>
    <w:rsid w:val="008439BB"/>
    <w:rsid w:val="00846A65"/>
    <w:rsid w:val="00861EC8"/>
    <w:rsid w:val="008636C0"/>
    <w:rsid w:val="008717FF"/>
    <w:rsid w:val="00872C54"/>
    <w:rsid w:val="00881B4F"/>
    <w:rsid w:val="008842BD"/>
    <w:rsid w:val="00885A78"/>
    <w:rsid w:val="00887B2E"/>
    <w:rsid w:val="00890BD1"/>
    <w:rsid w:val="0089421D"/>
    <w:rsid w:val="00895AB7"/>
    <w:rsid w:val="00897F84"/>
    <w:rsid w:val="008A015E"/>
    <w:rsid w:val="008A25B2"/>
    <w:rsid w:val="008A3BDA"/>
    <w:rsid w:val="008A4A78"/>
    <w:rsid w:val="008A70CB"/>
    <w:rsid w:val="008B3887"/>
    <w:rsid w:val="008B435B"/>
    <w:rsid w:val="008B5DB5"/>
    <w:rsid w:val="008C3F28"/>
    <w:rsid w:val="008C66D9"/>
    <w:rsid w:val="008C7ED4"/>
    <w:rsid w:val="008D482F"/>
    <w:rsid w:val="008D48BB"/>
    <w:rsid w:val="008E0302"/>
    <w:rsid w:val="008E2A6D"/>
    <w:rsid w:val="008E3DE8"/>
    <w:rsid w:val="008E79EC"/>
    <w:rsid w:val="008E7C26"/>
    <w:rsid w:val="008F1979"/>
    <w:rsid w:val="008F5858"/>
    <w:rsid w:val="008F6B40"/>
    <w:rsid w:val="009001A5"/>
    <w:rsid w:val="0090047E"/>
    <w:rsid w:val="00905A94"/>
    <w:rsid w:val="009126E7"/>
    <w:rsid w:val="00912FCE"/>
    <w:rsid w:val="0091426B"/>
    <w:rsid w:val="009170CA"/>
    <w:rsid w:val="00921197"/>
    <w:rsid w:val="00921D06"/>
    <w:rsid w:val="009229FF"/>
    <w:rsid w:val="0092525E"/>
    <w:rsid w:val="00926F79"/>
    <w:rsid w:val="00932702"/>
    <w:rsid w:val="009363E5"/>
    <w:rsid w:val="00940EBD"/>
    <w:rsid w:val="00942DBA"/>
    <w:rsid w:val="009440F0"/>
    <w:rsid w:val="009466B2"/>
    <w:rsid w:val="0095777B"/>
    <w:rsid w:val="0096070E"/>
    <w:rsid w:val="009614CB"/>
    <w:rsid w:val="00961749"/>
    <w:rsid w:val="00961DB2"/>
    <w:rsid w:val="009622D6"/>
    <w:rsid w:val="00965288"/>
    <w:rsid w:val="0096573B"/>
    <w:rsid w:val="00966006"/>
    <w:rsid w:val="009768D1"/>
    <w:rsid w:val="009837C5"/>
    <w:rsid w:val="00990770"/>
    <w:rsid w:val="009915CC"/>
    <w:rsid w:val="00991F13"/>
    <w:rsid w:val="009939B8"/>
    <w:rsid w:val="00993A76"/>
    <w:rsid w:val="009974A5"/>
    <w:rsid w:val="009A11D2"/>
    <w:rsid w:val="009A3D35"/>
    <w:rsid w:val="009A7402"/>
    <w:rsid w:val="009C246E"/>
    <w:rsid w:val="009C5EC7"/>
    <w:rsid w:val="009C7932"/>
    <w:rsid w:val="009D4DB5"/>
    <w:rsid w:val="009D6E7D"/>
    <w:rsid w:val="009E196F"/>
    <w:rsid w:val="009E1F58"/>
    <w:rsid w:val="009E4218"/>
    <w:rsid w:val="009E688D"/>
    <w:rsid w:val="009F2D89"/>
    <w:rsid w:val="00A02EC8"/>
    <w:rsid w:val="00A03B4B"/>
    <w:rsid w:val="00A05361"/>
    <w:rsid w:val="00A105AA"/>
    <w:rsid w:val="00A13577"/>
    <w:rsid w:val="00A14851"/>
    <w:rsid w:val="00A15D0F"/>
    <w:rsid w:val="00A16F38"/>
    <w:rsid w:val="00A20E3F"/>
    <w:rsid w:val="00A235FF"/>
    <w:rsid w:val="00A238A4"/>
    <w:rsid w:val="00A2727A"/>
    <w:rsid w:val="00A30DDC"/>
    <w:rsid w:val="00A41184"/>
    <w:rsid w:val="00A44A9D"/>
    <w:rsid w:val="00A5680D"/>
    <w:rsid w:val="00A579FC"/>
    <w:rsid w:val="00A610C0"/>
    <w:rsid w:val="00A61221"/>
    <w:rsid w:val="00A6670A"/>
    <w:rsid w:val="00A708C6"/>
    <w:rsid w:val="00A822F5"/>
    <w:rsid w:val="00A8487C"/>
    <w:rsid w:val="00A84F21"/>
    <w:rsid w:val="00A85EC5"/>
    <w:rsid w:val="00A878F1"/>
    <w:rsid w:val="00A93903"/>
    <w:rsid w:val="00A94361"/>
    <w:rsid w:val="00AA2C9D"/>
    <w:rsid w:val="00AA33AE"/>
    <w:rsid w:val="00AA6B53"/>
    <w:rsid w:val="00AA7C5E"/>
    <w:rsid w:val="00AB3978"/>
    <w:rsid w:val="00AB58D5"/>
    <w:rsid w:val="00AB5D17"/>
    <w:rsid w:val="00AC2F83"/>
    <w:rsid w:val="00AC7CD9"/>
    <w:rsid w:val="00AD0212"/>
    <w:rsid w:val="00AD4E63"/>
    <w:rsid w:val="00AD64D1"/>
    <w:rsid w:val="00AE1D33"/>
    <w:rsid w:val="00AE3B57"/>
    <w:rsid w:val="00AE4687"/>
    <w:rsid w:val="00AE6949"/>
    <w:rsid w:val="00AE69CD"/>
    <w:rsid w:val="00AE6E84"/>
    <w:rsid w:val="00AF0DF7"/>
    <w:rsid w:val="00AF3476"/>
    <w:rsid w:val="00AF452A"/>
    <w:rsid w:val="00AF4E88"/>
    <w:rsid w:val="00AF70AD"/>
    <w:rsid w:val="00B01A1D"/>
    <w:rsid w:val="00B02D02"/>
    <w:rsid w:val="00B03FBA"/>
    <w:rsid w:val="00B14AF1"/>
    <w:rsid w:val="00B16AE8"/>
    <w:rsid w:val="00B16F8F"/>
    <w:rsid w:val="00B268EA"/>
    <w:rsid w:val="00B30897"/>
    <w:rsid w:val="00B31C4F"/>
    <w:rsid w:val="00B329A3"/>
    <w:rsid w:val="00B33DD0"/>
    <w:rsid w:val="00B344A7"/>
    <w:rsid w:val="00B41474"/>
    <w:rsid w:val="00B43C7A"/>
    <w:rsid w:val="00B46633"/>
    <w:rsid w:val="00B540F3"/>
    <w:rsid w:val="00B553BD"/>
    <w:rsid w:val="00B60C58"/>
    <w:rsid w:val="00B6217E"/>
    <w:rsid w:val="00B63309"/>
    <w:rsid w:val="00B6347C"/>
    <w:rsid w:val="00B63BE2"/>
    <w:rsid w:val="00B6633D"/>
    <w:rsid w:val="00B666F0"/>
    <w:rsid w:val="00B7315B"/>
    <w:rsid w:val="00B75F95"/>
    <w:rsid w:val="00B76FD4"/>
    <w:rsid w:val="00B80237"/>
    <w:rsid w:val="00B81903"/>
    <w:rsid w:val="00B8469A"/>
    <w:rsid w:val="00B870D6"/>
    <w:rsid w:val="00B90859"/>
    <w:rsid w:val="00B90B00"/>
    <w:rsid w:val="00BA2264"/>
    <w:rsid w:val="00BA2F1B"/>
    <w:rsid w:val="00BA77DC"/>
    <w:rsid w:val="00BB316C"/>
    <w:rsid w:val="00BB360E"/>
    <w:rsid w:val="00BB40E3"/>
    <w:rsid w:val="00BC352E"/>
    <w:rsid w:val="00BC4186"/>
    <w:rsid w:val="00BC67D9"/>
    <w:rsid w:val="00BC775F"/>
    <w:rsid w:val="00BD198F"/>
    <w:rsid w:val="00BD1FDC"/>
    <w:rsid w:val="00BD3B6D"/>
    <w:rsid w:val="00BD5CB4"/>
    <w:rsid w:val="00BE25B6"/>
    <w:rsid w:val="00BE2823"/>
    <w:rsid w:val="00BE5716"/>
    <w:rsid w:val="00BE676C"/>
    <w:rsid w:val="00BE69B2"/>
    <w:rsid w:val="00BE7FC8"/>
    <w:rsid w:val="00BF2584"/>
    <w:rsid w:val="00BF37E7"/>
    <w:rsid w:val="00BF3B7A"/>
    <w:rsid w:val="00BF41F0"/>
    <w:rsid w:val="00BF5EB0"/>
    <w:rsid w:val="00BF605F"/>
    <w:rsid w:val="00C004AF"/>
    <w:rsid w:val="00C05196"/>
    <w:rsid w:val="00C05881"/>
    <w:rsid w:val="00C10A25"/>
    <w:rsid w:val="00C110E2"/>
    <w:rsid w:val="00C208DB"/>
    <w:rsid w:val="00C21DB6"/>
    <w:rsid w:val="00C23579"/>
    <w:rsid w:val="00C27DA2"/>
    <w:rsid w:val="00C316EA"/>
    <w:rsid w:val="00C40D3B"/>
    <w:rsid w:val="00C424B7"/>
    <w:rsid w:val="00C441CC"/>
    <w:rsid w:val="00C479A3"/>
    <w:rsid w:val="00C510F6"/>
    <w:rsid w:val="00C52B54"/>
    <w:rsid w:val="00C52C54"/>
    <w:rsid w:val="00C627D3"/>
    <w:rsid w:val="00C63E20"/>
    <w:rsid w:val="00C64F9B"/>
    <w:rsid w:val="00C6570B"/>
    <w:rsid w:val="00C66E12"/>
    <w:rsid w:val="00C7370B"/>
    <w:rsid w:val="00C765E9"/>
    <w:rsid w:val="00C803DB"/>
    <w:rsid w:val="00C80AC6"/>
    <w:rsid w:val="00C84900"/>
    <w:rsid w:val="00C9373E"/>
    <w:rsid w:val="00CB2116"/>
    <w:rsid w:val="00CB6AC6"/>
    <w:rsid w:val="00CB78C2"/>
    <w:rsid w:val="00CC00FB"/>
    <w:rsid w:val="00CC2686"/>
    <w:rsid w:val="00CC63C1"/>
    <w:rsid w:val="00CD3E40"/>
    <w:rsid w:val="00CD42A9"/>
    <w:rsid w:val="00CD76A9"/>
    <w:rsid w:val="00CD7EE8"/>
    <w:rsid w:val="00CD7F87"/>
    <w:rsid w:val="00CE391F"/>
    <w:rsid w:val="00CE4564"/>
    <w:rsid w:val="00D00842"/>
    <w:rsid w:val="00D06C2A"/>
    <w:rsid w:val="00D1276A"/>
    <w:rsid w:val="00D12B81"/>
    <w:rsid w:val="00D12BEA"/>
    <w:rsid w:val="00D20051"/>
    <w:rsid w:val="00D228D7"/>
    <w:rsid w:val="00D258BB"/>
    <w:rsid w:val="00D27968"/>
    <w:rsid w:val="00D27AFC"/>
    <w:rsid w:val="00D313DD"/>
    <w:rsid w:val="00D378CF"/>
    <w:rsid w:val="00D47AF4"/>
    <w:rsid w:val="00D62606"/>
    <w:rsid w:val="00D65BB0"/>
    <w:rsid w:val="00D6733D"/>
    <w:rsid w:val="00D709E6"/>
    <w:rsid w:val="00D72DB9"/>
    <w:rsid w:val="00D8265B"/>
    <w:rsid w:val="00D83E4F"/>
    <w:rsid w:val="00D8454C"/>
    <w:rsid w:val="00D878DB"/>
    <w:rsid w:val="00D87CCC"/>
    <w:rsid w:val="00D90E0E"/>
    <w:rsid w:val="00D9188B"/>
    <w:rsid w:val="00D91FD9"/>
    <w:rsid w:val="00D9330D"/>
    <w:rsid w:val="00D966DC"/>
    <w:rsid w:val="00DA1A19"/>
    <w:rsid w:val="00DA2472"/>
    <w:rsid w:val="00DA4F47"/>
    <w:rsid w:val="00DA6FD1"/>
    <w:rsid w:val="00DB2940"/>
    <w:rsid w:val="00DB4DEE"/>
    <w:rsid w:val="00DB4F00"/>
    <w:rsid w:val="00DB5478"/>
    <w:rsid w:val="00DB5F6B"/>
    <w:rsid w:val="00DC77C5"/>
    <w:rsid w:val="00DC7C00"/>
    <w:rsid w:val="00DD1EB5"/>
    <w:rsid w:val="00DD3D94"/>
    <w:rsid w:val="00DD4070"/>
    <w:rsid w:val="00DD4B72"/>
    <w:rsid w:val="00DD6D8C"/>
    <w:rsid w:val="00DE4C67"/>
    <w:rsid w:val="00E002BD"/>
    <w:rsid w:val="00E00A6C"/>
    <w:rsid w:val="00E0260C"/>
    <w:rsid w:val="00E02ECF"/>
    <w:rsid w:val="00E05215"/>
    <w:rsid w:val="00E10161"/>
    <w:rsid w:val="00E110AE"/>
    <w:rsid w:val="00E17D36"/>
    <w:rsid w:val="00E17E94"/>
    <w:rsid w:val="00E201FA"/>
    <w:rsid w:val="00E20C28"/>
    <w:rsid w:val="00E216B9"/>
    <w:rsid w:val="00E2474D"/>
    <w:rsid w:val="00E266D2"/>
    <w:rsid w:val="00E272F9"/>
    <w:rsid w:val="00E278D4"/>
    <w:rsid w:val="00E27A47"/>
    <w:rsid w:val="00E27EEB"/>
    <w:rsid w:val="00E30BB5"/>
    <w:rsid w:val="00E31152"/>
    <w:rsid w:val="00E32540"/>
    <w:rsid w:val="00E401FC"/>
    <w:rsid w:val="00E47C4D"/>
    <w:rsid w:val="00E502BA"/>
    <w:rsid w:val="00E52933"/>
    <w:rsid w:val="00E531B3"/>
    <w:rsid w:val="00E53C0B"/>
    <w:rsid w:val="00E549D5"/>
    <w:rsid w:val="00E561C0"/>
    <w:rsid w:val="00E56795"/>
    <w:rsid w:val="00E610CB"/>
    <w:rsid w:val="00E61D18"/>
    <w:rsid w:val="00E64B41"/>
    <w:rsid w:val="00E70768"/>
    <w:rsid w:val="00E727EF"/>
    <w:rsid w:val="00E73D37"/>
    <w:rsid w:val="00E74E1C"/>
    <w:rsid w:val="00E75BDB"/>
    <w:rsid w:val="00E81D34"/>
    <w:rsid w:val="00E85088"/>
    <w:rsid w:val="00E86A58"/>
    <w:rsid w:val="00E87B3F"/>
    <w:rsid w:val="00E92802"/>
    <w:rsid w:val="00E92855"/>
    <w:rsid w:val="00E95A52"/>
    <w:rsid w:val="00EA077F"/>
    <w:rsid w:val="00EA7847"/>
    <w:rsid w:val="00EB02C6"/>
    <w:rsid w:val="00EB6064"/>
    <w:rsid w:val="00EB6ABE"/>
    <w:rsid w:val="00EB7492"/>
    <w:rsid w:val="00EB7494"/>
    <w:rsid w:val="00EC41EF"/>
    <w:rsid w:val="00EC499B"/>
    <w:rsid w:val="00EC7FA8"/>
    <w:rsid w:val="00ED1491"/>
    <w:rsid w:val="00EE4B0A"/>
    <w:rsid w:val="00EE4EFD"/>
    <w:rsid w:val="00EE6575"/>
    <w:rsid w:val="00EE7C8C"/>
    <w:rsid w:val="00EF0B57"/>
    <w:rsid w:val="00EF50F9"/>
    <w:rsid w:val="00EF5B25"/>
    <w:rsid w:val="00F0276D"/>
    <w:rsid w:val="00F04A9B"/>
    <w:rsid w:val="00F053C3"/>
    <w:rsid w:val="00F05732"/>
    <w:rsid w:val="00F1498C"/>
    <w:rsid w:val="00F14DE4"/>
    <w:rsid w:val="00F21B41"/>
    <w:rsid w:val="00F22486"/>
    <w:rsid w:val="00F228FF"/>
    <w:rsid w:val="00F25D72"/>
    <w:rsid w:val="00F32248"/>
    <w:rsid w:val="00F417A0"/>
    <w:rsid w:val="00F46BD0"/>
    <w:rsid w:val="00F46F6E"/>
    <w:rsid w:val="00F50B98"/>
    <w:rsid w:val="00F51037"/>
    <w:rsid w:val="00F53A8C"/>
    <w:rsid w:val="00F53AF5"/>
    <w:rsid w:val="00F53FAB"/>
    <w:rsid w:val="00F542D9"/>
    <w:rsid w:val="00F67FAA"/>
    <w:rsid w:val="00F723F8"/>
    <w:rsid w:val="00F73DD8"/>
    <w:rsid w:val="00F75E3A"/>
    <w:rsid w:val="00F80F11"/>
    <w:rsid w:val="00F82FB8"/>
    <w:rsid w:val="00F83344"/>
    <w:rsid w:val="00F83617"/>
    <w:rsid w:val="00F8440C"/>
    <w:rsid w:val="00F86BEE"/>
    <w:rsid w:val="00F911E0"/>
    <w:rsid w:val="00F95E6B"/>
    <w:rsid w:val="00F97033"/>
    <w:rsid w:val="00FA0EE8"/>
    <w:rsid w:val="00FA4EAF"/>
    <w:rsid w:val="00FA6317"/>
    <w:rsid w:val="00FB3160"/>
    <w:rsid w:val="00FB4115"/>
    <w:rsid w:val="00FB4CCF"/>
    <w:rsid w:val="00FB5D35"/>
    <w:rsid w:val="00FB69D3"/>
    <w:rsid w:val="00FD679E"/>
    <w:rsid w:val="00FD73B4"/>
    <w:rsid w:val="00FD79A7"/>
    <w:rsid w:val="00FD7ECA"/>
    <w:rsid w:val="00FE0ED8"/>
    <w:rsid w:val="00FE2736"/>
    <w:rsid w:val="00FE5B29"/>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3090E6"/>
  <w15:chartTrackingRefBased/>
  <w15:docId w15:val="{A7ECFE1E-6F84-4568-95FE-F12A505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249"/>
    <w:pPr>
      <w:spacing w:before="180" w:line="276" w:lineRule="auto"/>
    </w:pPr>
    <w:rPr>
      <w:color w:val="000000"/>
      <w:sz w:val="22"/>
    </w:rPr>
  </w:style>
  <w:style w:type="paragraph" w:styleId="Heading1">
    <w:name w:val="heading 1"/>
    <w:basedOn w:val="ListParagraph"/>
    <w:next w:val="Normal"/>
    <w:qFormat/>
    <w:rsid w:val="00312DDF"/>
    <w:pPr>
      <w:keepNext/>
      <w:numPr>
        <w:numId w:val="3"/>
      </w:numPr>
      <w:tabs>
        <w:tab w:val="clear" w:pos="0"/>
        <w:tab w:val="left" w:pos="720"/>
      </w:tabs>
      <w:spacing w:before="360" w:after="180"/>
      <w:outlineLvl w:val="0"/>
    </w:pPr>
    <w:rPr>
      <w:rFonts w:ascii="Times New Roman" w:hAnsi="Times New Roman"/>
      <w:b/>
      <w:smallCaps/>
      <w:kern w:val="32"/>
      <w:sz w:val="24"/>
      <w:szCs w:val="24"/>
    </w:rPr>
  </w:style>
  <w:style w:type="paragraph" w:styleId="Heading2">
    <w:name w:val="heading 2"/>
    <w:basedOn w:val="ListParagraph"/>
    <w:next w:val="Normal"/>
    <w:qFormat/>
    <w:rsid w:val="00312DDF"/>
    <w:pPr>
      <w:keepNext/>
      <w:numPr>
        <w:ilvl w:val="1"/>
        <w:numId w:val="3"/>
      </w:numPr>
      <w:tabs>
        <w:tab w:val="clear" w:pos="0"/>
        <w:tab w:val="left" w:pos="720"/>
      </w:tabs>
      <w:spacing w:after="0"/>
      <w:ind w:left="720"/>
      <w:outlineLvl w:val="1"/>
    </w:pPr>
    <w:rPr>
      <w:rFonts w:ascii="Times New Roman" w:hAnsi="Times New Roman"/>
      <w:b/>
      <w:smallCaps/>
    </w:rPr>
  </w:style>
  <w:style w:type="paragraph" w:styleId="Heading3">
    <w:name w:val="heading 3"/>
    <w:basedOn w:val="Normal"/>
    <w:next w:val="Normal"/>
    <w:qFormat/>
    <w:rsid w:val="00312DDF"/>
    <w:pPr>
      <w:keepNext/>
      <w:numPr>
        <w:ilvl w:val="2"/>
        <w:numId w:val="3"/>
      </w:numPr>
      <w:tabs>
        <w:tab w:val="clear" w:pos="0"/>
        <w:tab w:val="left" w:pos="720"/>
      </w:tabs>
      <w:ind w:left="720"/>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rsid w:val="00522537"/>
    <w:pPr>
      <w:numPr>
        <w:numId w:val="0"/>
      </w:numPr>
    </w:pPr>
    <w:rPr>
      <w:sz w:val="28"/>
      <w:szCs w:val="28"/>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character" w:customStyle="1" w:styleId="HeaderChar">
    <w:name w:val="Header Char"/>
    <w:link w:val="Header"/>
    <w:locked/>
    <w:rsid w:val="00522537"/>
    <w:rPr>
      <w:b/>
      <w:smallCaps/>
      <w:kern w:val="32"/>
      <w:sz w:val="28"/>
      <w:szCs w:val="28"/>
      <w:lang w:val="en-US" w:eastAsia="en-US" w:bidi="ar-SA"/>
    </w:rPr>
  </w:style>
  <w:style w:type="paragraph" w:styleId="NormalWeb">
    <w:name w:val="Normal (Web)"/>
    <w:basedOn w:val="Normal"/>
    <w:rsid w:val="006F15B5"/>
    <w:pPr>
      <w:spacing w:before="100" w:beforeAutospacing="1" w:after="100" w:afterAutospacing="1"/>
    </w:pPr>
    <w:rPr>
      <w:sz w:val="24"/>
      <w:szCs w:val="24"/>
    </w:rPr>
  </w:style>
  <w:style w:type="paragraph" w:styleId="ListParagraph">
    <w:name w:val="List Paragraph"/>
    <w:basedOn w:val="Normal"/>
    <w:rsid w:val="006F15B5"/>
    <w:pPr>
      <w:spacing w:after="200"/>
      <w:contextualSpacing/>
    </w:pPr>
    <w:rPr>
      <w:rFonts w:ascii="Calibri" w:hAnsi="Calibri"/>
      <w:szCs w:val="22"/>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paragraph" w:styleId="TOC1">
    <w:name w:val="toc 1"/>
    <w:basedOn w:val="Normal"/>
    <w:next w:val="Normal"/>
    <w:autoRedefine/>
    <w:semiHidden/>
    <w:rsid w:val="00396E83"/>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customStyle="1" w:styleId="TOCAnnex">
    <w:name w:val="TOC Annex"/>
    <w:basedOn w:val="Annex"/>
    <w:rsid w:val="00795CE5"/>
    <w:pPr>
      <w:numPr>
        <w:numId w:val="5"/>
      </w:numPr>
    </w:pPr>
    <w:rPr>
      <w:b w:val="0"/>
      <w:sz w:val="22"/>
      <w:szCs w:val="22"/>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lang w:val="en-US" w:eastAsia="en-US" w:bidi="ar-SA"/>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sz w:val="24"/>
    </w:rPr>
  </w:style>
  <w:style w:type="character" w:styleId="Strong">
    <w:name w:val="Strong"/>
    <w:rsid w:val="00596702"/>
    <w:rPr>
      <w:b/>
    </w:rPr>
  </w:style>
  <w:style w:type="paragraph" w:customStyle="1" w:styleId="Indent3">
    <w:name w:val="Indent 3"/>
    <w:basedOn w:val="Indent2"/>
    <w:link w:val="Indent3Char"/>
    <w:rsid w:val="00F53AF5"/>
    <w:pPr>
      <w:spacing w:before="120"/>
      <w:ind w:left="360"/>
    </w:pPr>
  </w:style>
  <w:style w:type="paragraph" w:customStyle="1" w:styleId="Indent4">
    <w:name w:val="Indent 4"/>
    <w:basedOn w:val="Indent3"/>
    <w:rsid w:val="00F53AF5"/>
    <w:pPr>
      <w:ind w:left="540"/>
    </w:pPr>
    <w:rPr>
      <w:bCs/>
      <w:color w:val="1A1A1A"/>
      <w:szCs w:val="23"/>
      <w:lang w:val="en-GB"/>
    </w:rPr>
  </w:style>
  <w:style w:type="character" w:customStyle="1" w:styleId="Indent2Char">
    <w:name w:val="Indent 2 Char"/>
    <w:link w:val="Indent2"/>
    <w:rsid w:val="00F53AF5"/>
    <w:rPr>
      <w:sz w:val="22"/>
      <w:lang w:val="en-US" w:eastAsia="en-US" w:bidi="ar-SA"/>
    </w:rPr>
  </w:style>
  <w:style w:type="character" w:customStyle="1" w:styleId="Indent3Char">
    <w:name w:val="Indent 3 Char"/>
    <w:link w:val="Indent3"/>
    <w:rsid w:val="00F53AF5"/>
    <w:rPr>
      <w:sz w:val="22"/>
      <w:lang w:val="en-US" w:eastAsia="en-US" w:bidi="ar-SA"/>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character" w:customStyle="1" w:styleId="Indent0Char">
    <w:name w:val="Indent 0 Char"/>
    <w:link w:val="Indent0"/>
    <w:rsid w:val="000352BE"/>
    <w:rPr>
      <w:rFonts w:ascii="Arial" w:hAnsi="Arial" w:cs="Arial"/>
      <w:sz w:val="22"/>
      <w:szCs w:val="22"/>
      <w:lang w:val="en-US" w:eastAsia="en-US" w:bidi="ar-SA"/>
    </w:rPr>
  </w:style>
  <w:style w:type="table" w:styleId="TableGrid">
    <w:name w:val="Table Grid"/>
    <w:basedOn w:val="TableNormal"/>
    <w:uiPriority w:val="59"/>
    <w:rsid w:val="00A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7847"/>
    <w:rPr>
      <w:color w:val="605E5C"/>
      <w:shd w:val="clear" w:color="auto" w:fill="E1DFDD"/>
    </w:rPr>
  </w:style>
  <w:style w:type="table" w:styleId="GridTable1Light">
    <w:name w:val="Grid Table 1 Light"/>
    <w:basedOn w:val="TableNormal"/>
    <w:uiPriority w:val="46"/>
    <w:rsid w:val="001B4E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B4E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B4E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3">
    <w:name w:val="Grid Table 7 Colorful Accent 3"/>
    <w:basedOn w:val="TableNormal"/>
    <w:uiPriority w:val="52"/>
    <w:rsid w:val="00496A2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AF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32868">
      <w:bodyDiv w:val="1"/>
      <w:marLeft w:val="0"/>
      <w:marRight w:val="0"/>
      <w:marTop w:val="0"/>
      <w:marBottom w:val="0"/>
      <w:divBdr>
        <w:top w:val="none" w:sz="0" w:space="0" w:color="auto"/>
        <w:left w:val="none" w:sz="0" w:space="0" w:color="auto"/>
        <w:bottom w:val="none" w:sz="0" w:space="0" w:color="auto"/>
        <w:right w:val="none" w:sz="0" w:space="0" w:color="auto"/>
      </w:divBdr>
    </w:div>
    <w:div w:id="392044723">
      <w:bodyDiv w:val="1"/>
      <w:marLeft w:val="0"/>
      <w:marRight w:val="0"/>
      <w:marTop w:val="0"/>
      <w:marBottom w:val="0"/>
      <w:divBdr>
        <w:top w:val="none" w:sz="0" w:space="0" w:color="auto"/>
        <w:left w:val="none" w:sz="0" w:space="0" w:color="auto"/>
        <w:bottom w:val="none" w:sz="0" w:space="0" w:color="auto"/>
        <w:right w:val="none" w:sz="0" w:space="0" w:color="auto"/>
      </w:divBdr>
    </w:div>
    <w:div w:id="606887405">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6">
          <w:marLeft w:val="1166"/>
          <w:marRight w:val="0"/>
          <w:marTop w:val="134"/>
          <w:marBottom w:val="0"/>
          <w:divBdr>
            <w:top w:val="none" w:sz="0" w:space="0" w:color="auto"/>
            <w:left w:val="none" w:sz="0" w:space="0" w:color="auto"/>
            <w:bottom w:val="none" w:sz="0" w:space="0" w:color="auto"/>
            <w:right w:val="none" w:sz="0" w:space="0" w:color="auto"/>
          </w:divBdr>
        </w:div>
      </w:divsChild>
    </w:div>
    <w:div w:id="690302469">
      <w:bodyDiv w:val="1"/>
      <w:marLeft w:val="0"/>
      <w:marRight w:val="0"/>
      <w:marTop w:val="0"/>
      <w:marBottom w:val="0"/>
      <w:divBdr>
        <w:top w:val="none" w:sz="0" w:space="0" w:color="auto"/>
        <w:left w:val="none" w:sz="0" w:space="0" w:color="auto"/>
        <w:bottom w:val="none" w:sz="0" w:space="0" w:color="auto"/>
        <w:right w:val="none" w:sz="0" w:space="0" w:color="auto"/>
      </w:divBdr>
    </w:div>
    <w:div w:id="1103649932">
      <w:bodyDiv w:val="1"/>
      <w:marLeft w:val="0"/>
      <w:marRight w:val="0"/>
      <w:marTop w:val="0"/>
      <w:marBottom w:val="0"/>
      <w:divBdr>
        <w:top w:val="none" w:sz="0" w:space="0" w:color="auto"/>
        <w:left w:val="none" w:sz="0" w:space="0" w:color="auto"/>
        <w:bottom w:val="none" w:sz="0" w:space="0" w:color="auto"/>
        <w:right w:val="none" w:sz="0" w:space="0" w:color="auto"/>
      </w:divBdr>
    </w:div>
    <w:div w:id="1167357715">
      <w:bodyDiv w:val="1"/>
      <w:marLeft w:val="0"/>
      <w:marRight w:val="0"/>
      <w:marTop w:val="0"/>
      <w:marBottom w:val="0"/>
      <w:divBdr>
        <w:top w:val="none" w:sz="0" w:space="0" w:color="auto"/>
        <w:left w:val="none" w:sz="0" w:space="0" w:color="auto"/>
        <w:bottom w:val="none" w:sz="0" w:space="0" w:color="auto"/>
        <w:right w:val="none" w:sz="0" w:space="0" w:color="auto"/>
      </w:divBdr>
    </w:div>
    <w:div w:id="1371801285">
      <w:bodyDiv w:val="1"/>
      <w:marLeft w:val="0"/>
      <w:marRight w:val="0"/>
      <w:marTop w:val="0"/>
      <w:marBottom w:val="0"/>
      <w:divBdr>
        <w:top w:val="none" w:sz="0" w:space="0" w:color="auto"/>
        <w:left w:val="none" w:sz="0" w:space="0" w:color="auto"/>
        <w:bottom w:val="none" w:sz="0" w:space="0" w:color="auto"/>
        <w:right w:val="none" w:sz="0" w:space="0" w:color="auto"/>
      </w:divBdr>
    </w:div>
    <w:div w:id="1397893563">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457">
      <w:bodyDiv w:val="1"/>
      <w:marLeft w:val="0"/>
      <w:marRight w:val="0"/>
      <w:marTop w:val="0"/>
      <w:marBottom w:val="0"/>
      <w:divBdr>
        <w:top w:val="none" w:sz="0" w:space="0" w:color="auto"/>
        <w:left w:val="none" w:sz="0" w:space="0" w:color="auto"/>
        <w:bottom w:val="none" w:sz="0" w:space="0" w:color="auto"/>
        <w:right w:val="none" w:sz="0" w:space="0" w:color="auto"/>
      </w:divBdr>
    </w:div>
    <w:div w:id="1732776640">
      <w:bodyDiv w:val="1"/>
      <w:marLeft w:val="0"/>
      <w:marRight w:val="0"/>
      <w:marTop w:val="0"/>
      <w:marBottom w:val="0"/>
      <w:divBdr>
        <w:top w:val="none" w:sz="0" w:space="0" w:color="auto"/>
        <w:left w:val="none" w:sz="0" w:space="0" w:color="auto"/>
        <w:bottom w:val="none" w:sz="0" w:space="0" w:color="auto"/>
        <w:right w:val="none" w:sz="0" w:space="0" w:color="auto"/>
      </w:divBdr>
    </w:div>
    <w:div w:id="1791126935">
      <w:bodyDiv w:val="1"/>
      <w:marLeft w:val="0"/>
      <w:marRight w:val="0"/>
      <w:marTop w:val="0"/>
      <w:marBottom w:val="0"/>
      <w:divBdr>
        <w:top w:val="none" w:sz="0" w:space="0" w:color="auto"/>
        <w:left w:val="none" w:sz="0" w:space="0" w:color="auto"/>
        <w:bottom w:val="none" w:sz="0" w:space="0" w:color="auto"/>
        <w:right w:val="none" w:sz="0" w:space="0" w:color="auto"/>
      </w:divBdr>
    </w:div>
    <w:div w:id="1854689029">
      <w:bodyDiv w:val="1"/>
      <w:marLeft w:val="0"/>
      <w:marRight w:val="0"/>
      <w:marTop w:val="0"/>
      <w:marBottom w:val="0"/>
      <w:divBdr>
        <w:top w:val="none" w:sz="0" w:space="0" w:color="auto"/>
        <w:left w:val="none" w:sz="0" w:space="0" w:color="auto"/>
        <w:bottom w:val="none" w:sz="0" w:space="0" w:color="auto"/>
        <w:right w:val="none" w:sz="0" w:space="0" w:color="auto"/>
      </w:divBdr>
    </w:div>
    <w:div w:id="2146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ee.org/membership/seni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formerscommittee.org/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ee.org/membership/seni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Membership Summary</a:t>
            </a:r>
          </a:p>
        </c:rich>
      </c:tx>
      <c:layout>
        <c:manualLayout>
          <c:xMode val="edge"/>
          <c:yMode val="edge"/>
          <c:x val="4.496502358874245E-2"/>
          <c:y val="3.335186214563646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Totals</c:v>
                </c:pt>
              </c:strCache>
            </c:strRef>
          </c:tx>
          <c:explosion val="11"/>
          <c:dPt>
            <c:idx val="0"/>
            <c:bubble3D val="0"/>
            <c:explosion val="13"/>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592-43F4-93FD-7E6DBA6FDEB4}"/>
              </c:ext>
            </c:extLst>
          </c:dPt>
          <c:dPt>
            <c:idx val="1"/>
            <c:bubble3D val="0"/>
            <c:explosion val="14"/>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592-43F4-93FD-7E6DBA6FDEB4}"/>
              </c:ext>
            </c:extLst>
          </c:dPt>
          <c:dPt>
            <c:idx val="2"/>
            <c:bubble3D val="0"/>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592-43F4-93FD-7E6DBA6FDEB4}"/>
              </c:ext>
            </c:extLst>
          </c:dPt>
          <c:dPt>
            <c:idx val="3"/>
            <c:bubble3D val="0"/>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592-43F4-93FD-7E6DBA6FDEB4}"/>
              </c:ext>
            </c:extLst>
          </c:dPt>
          <c:dLbls>
            <c:dLbl>
              <c:idx val="0"/>
              <c:layout>
                <c:manualLayout>
                  <c:x val="1.3888888888888888E-2"/>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92-43F4-93FD-7E6DBA6FDEB4}"/>
                </c:ext>
              </c:extLst>
            </c:dLbl>
            <c:dLbl>
              <c:idx val="1"/>
              <c:layout>
                <c:manualLayout>
                  <c:x val="2.7777777777777776E-2"/>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92-43F4-93FD-7E6DBA6FDEB4}"/>
                </c:ext>
              </c:extLst>
            </c:dLbl>
            <c:dLbl>
              <c:idx val="2"/>
              <c:layout>
                <c:manualLayout>
                  <c:x val="3.7037037037037125E-2"/>
                  <c:y val="7.936507936508008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92-43F4-93FD-7E6DBA6FDEB4}"/>
                </c:ext>
              </c:extLst>
            </c:dLbl>
            <c:dLbl>
              <c:idx val="3"/>
              <c:layout>
                <c:manualLayout>
                  <c:x val="-1.8518518518518517E-2"/>
                  <c:y val="-3.37301587301587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92-43F4-93FD-7E6DBA6FDE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Past Committee Member</c:v>
                </c:pt>
                <c:pt idx="1">
                  <c:v>Committee Member</c:v>
                </c:pt>
                <c:pt idx="2">
                  <c:v>Active Participants</c:v>
                </c:pt>
                <c:pt idx="3">
                  <c:v>Interested Individual</c:v>
                </c:pt>
              </c:strCache>
            </c:strRef>
          </c:cat>
          <c:val>
            <c:numRef>
              <c:f>Sheet1!$B$2:$B$5</c:f>
              <c:numCache>
                <c:formatCode>General</c:formatCode>
                <c:ptCount val="4"/>
                <c:pt idx="0">
                  <c:v>71</c:v>
                </c:pt>
                <c:pt idx="1">
                  <c:v>216</c:v>
                </c:pt>
                <c:pt idx="2">
                  <c:v>366</c:v>
                </c:pt>
                <c:pt idx="3">
                  <c:v>1623</c:v>
                </c:pt>
              </c:numCache>
            </c:numRef>
          </c:val>
          <c:extLst>
            <c:ext xmlns:c16="http://schemas.microsoft.com/office/drawing/2014/chart" uri="{C3380CC4-5D6E-409C-BE32-E72D297353CC}">
              <c16:uniqueId val="{00000008-F592-43F4-93FD-7E6DBA6FDEB4}"/>
            </c:ext>
          </c:extLst>
        </c:ser>
        <c:dLbls>
          <c:dLblPos val="outEnd"/>
          <c:showLegendKey val="0"/>
          <c:showVal val="0"/>
          <c:showCatName val="0"/>
          <c:showSerName val="0"/>
          <c:showPercent val="1"/>
          <c:showBubbleSize val="0"/>
          <c:showLeaderLines val="1"/>
        </c:dLbls>
        <c:firstSliceAng val="4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AA006A96D2D4D985236B7A9A24357" ma:contentTypeVersion="13" ma:contentTypeDescription="Create a new document." ma:contentTypeScope="" ma:versionID="ef20d2efb3aaf8f3d51f7fdc232fb85a">
  <xsd:schema xmlns:xsd="http://www.w3.org/2001/XMLSchema" xmlns:xs="http://www.w3.org/2001/XMLSchema" xmlns:p="http://schemas.microsoft.com/office/2006/metadata/properties" xmlns:ns3="d0193c8c-7a04-4806-a5c1-a65474010a58" xmlns:ns4="89cf3f31-20a2-4a3c-91ea-6ba6b8850878" targetNamespace="http://schemas.microsoft.com/office/2006/metadata/properties" ma:root="true" ma:fieldsID="0e259b63bc6edb6ddbca1f230b403885" ns3:_="" ns4:_="">
    <xsd:import namespace="d0193c8c-7a04-4806-a5c1-a65474010a58"/>
    <xsd:import namespace="89cf3f31-20a2-4a3c-91ea-6ba6b8850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3c8c-7a04-4806-a5c1-a65474010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3f31-20a2-4a3c-91ea-6ba6b8850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DD46-A7BB-47E3-8BC9-6688F2968DC9}">
  <ds:schemaRefs>
    <ds:schemaRef ds:uri="http://purl.org/dc/elements/1.1/"/>
    <ds:schemaRef ds:uri="http://purl.org/dc/dcmitype/"/>
    <ds:schemaRef ds:uri="http://www.w3.org/XML/1998/namespace"/>
    <ds:schemaRef ds:uri="89cf3f31-20a2-4a3c-91ea-6ba6b8850878"/>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d0193c8c-7a04-4806-a5c1-a65474010a58"/>
    <ds:schemaRef ds:uri="http://purl.org/dc/terms/"/>
  </ds:schemaRefs>
</ds:datastoreItem>
</file>

<file path=customXml/itemProps2.xml><?xml version="1.0" encoding="utf-8"?>
<ds:datastoreItem xmlns:ds="http://schemas.openxmlformats.org/officeDocument/2006/customXml" ds:itemID="{30E6B2F5-9C87-41AF-92E3-53B4A958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3c8c-7a04-4806-a5c1-a65474010a58"/>
    <ds:schemaRef ds:uri="89cf3f31-20a2-4a3c-91ea-6ba6b8850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29B7-DE3C-4A40-8BBF-93F5C68BC385}">
  <ds:schemaRefs>
    <ds:schemaRef ds:uri="http://schemas.microsoft.com/sharepoint/v3/contenttype/forms"/>
  </ds:schemaRefs>
</ds:datastoreItem>
</file>

<file path=customXml/itemProps4.xml><?xml version="1.0" encoding="utf-8"?>
<ds:datastoreItem xmlns:ds="http://schemas.openxmlformats.org/officeDocument/2006/customXml" ds:itemID="{60E38F53-3F5A-4E64-8381-F4689377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1589</Words>
  <Characters>8367</Characters>
  <Application>Microsoft Office Word</Application>
  <DocSecurity>0</DocSecurity>
  <Lines>440</Lines>
  <Paragraphs>355</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subject/>
  <dc:creator>Bruce Forsyth</dc:creator>
  <cp:keywords/>
  <cp:lastModifiedBy>Wallach, David</cp:lastModifiedBy>
  <cp:revision>15</cp:revision>
  <cp:lastPrinted>2014-02-05T02:42:00Z</cp:lastPrinted>
  <dcterms:created xsi:type="dcterms:W3CDTF">2021-03-16T14:11:00Z</dcterms:created>
  <dcterms:modified xsi:type="dcterms:W3CDTF">2021-03-16T17:51:00Z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0x010100CADAA006A96D2D4D985236B7A9A24357</vt:lpwstr>
  </property>
</Properties>
</file>